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4" w:type="dxa"/>
        <w:tblLayout w:type="fixed"/>
        <w:tblCellMar>
          <w:left w:w="28" w:type="dxa"/>
          <w:right w:w="28" w:type="dxa"/>
        </w:tblCellMar>
        <w:tblLook w:val="0000" w:firstRow="0" w:lastRow="0" w:firstColumn="0" w:lastColumn="0" w:noHBand="0" w:noVBand="0"/>
      </w:tblPr>
      <w:tblGrid>
        <w:gridCol w:w="142"/>
        <w:gridCol w:w="3997"/>
        <w:gridCol w:w="539"/>
        <w:gridCol w:w="737"/>
        <w:gridCol w:w="283"/>
        <w:gridCol w:w="3686"/>
      </w:tblGrid>
      <w:tr w:rsidR="00677508" w:rsidRPr="009B0750" w:rsidTr="004546AF">
        <w:trPr>
          <w:cantSplit/>
          <w:trHeight w:val="851"/>
        </w:trPr>
        <w:tc>
          <w:tcPr>
            <w:tcW w:w="4139" w:type="dxa"/>
            <w:gridSpan w:val="2"/>
          </w:tcPr>
          <w:p w:rsidR="00677508" w:rsidRPr="009B0750" w:rsidRDefault="00677508" w:rsidP="00C4100F">
            <w:bookmarkStart w:id="0" w:name="txtFachbereich"/>
            <w:bookmarkStart w:id="1" w:name="picLogo1"/>
            <w:r w:rsidRPr="009B0750">
              <w:rPr>
                <w:b/>
                <w:sz w:val="32"/>
              </w:rPr>
              <w:t xml:space="preserve">SGB II </w:t>
            </w:r>
            <w:bookmarkEnd w:id="0"/>
            <w:r w:rsidRPr="009B0750">
              <w:rPr>
                <w:b/>
                <w:sz w:val="32"/>
              </w:rPr>
              <w:t>AGH</w:t>
            </w:r>
          </w:p>
        </w:tc>
        <w:tc>
          <w:tcPr>
            <w:tcW w:w="1559" w:type="dxa"/>
            <w:gridSpan w:val="3"/>
            <w:vMerge w:val="restart"/>
          </w:tcPr>
          <w:p w:rsidR="00677508" w:rsidRPr="009B0750" w:rsidRDefault="00677508" w:rsidP="00677508">
            <w:pPr>
              <w:jc w:val="center"/>
              <w:rPr>
                <w:rFonts w:cs="Arial"/>
                <w:b/>
                <w:sz w:val="15"/>
                <w:szCs w:val="15"/>
              </w:rPr>
            </w:pPr>
            <w:r>
              <w:rPr>
                <w:rFonts w:cs="Arial"/>
                <w:b/>
                <w:noProof/>
                <w:sz w:val="15"/>
                <w:szCs w:val="15"/>
              </w:rPr>
              <w:drawing>
                <wp:inline distT="0" distB="0" distL="0" distR="0">
                  <wp:extent cx="658462" cy="658462"/>
                  <wp:effectExtent l="0" t="0" r="889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rixcode_AGH 2509_Abrechnung_19.06.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8462" cy="658462"/>
                          </a:xfrm>
                          <a:prstGeom prst="rect">
                            <a:avLst/>
                          </a:prstGeom>
                        </pic:spPr>
                      </pic:pic>
                    </a:graphicData>
                  </a:graphic>
                </wp:inline>
              </w:drawing>
            </w:r>
          </w:p>
        </w:tc>
        <w:tc>
          <w:tcPr>
            <w:tcW w:w="3686" w:type="dxa"/>
            <w:vMerge w:val="restart"/>
          </w:tcPr>
          <w:p w:rsidR="00677508" w:rsidRPr="009B0750" w:rsidRDefault="00677508" w:rsidP="00677508">
            <w:pPr>
              <w:pStyle w:val="test"/>
              <w:spacing w:beforeLines="20" w:before="48"/>
              <w:ind w:left="283" w:right="-57"/>
              <w:jc w:val="right"/>
              <w:rPr>
                <w:rFonts w:cs="Arial"/>
                <w:sz w:val="15"/>
                <w:szCs w:val="15"/>
              </w:rPr>
            </w:pPr>
            <w:r w:rsidRPr="009B0750">
              <w:rPr>
                <w:rFonts w:cs="Arial"/>
                <w:noProof/>
                <w:sz w:val="15"/>
                <w:szCs w:val="15"/>
              </w:rPr>
              <w:drawing>
                <wp:inline distT="0" distB="0" distL="0" distR="0" wp14:anchorId="07614D9B" wp14:editId="3AEAEE34">
                  <wp:extent cx="1533525" cy="723900"/>
                  <wp:effectExtent l="19050" t="0" r="9525" b="0"/>
                  <wp:docPr id="3" name="Grafik 1" descr="Jobcenter Vorschlag B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Jobcenter Vorschlag BMAS..jpg"/>
                          <pic:cNvPicPr>
                            <a:picLocks noChangeAspect="1" noChangeArrowheads="1"/>
                          </pic:cNvPicPr>
                        </pic:nvPicPr>
                        <pic:blipFill>
                          <a:blip r:embed="rId8" cstate="print"/>
                          <a:srcRect/>
                          <a:stretch>
                            <a:fillRect/>
                          </a:stretch>
                        </pic:blipFill>
                        <pic:spPr bwMode="auto">
                          <a:xfrm>
                            <a:off x="0" y="0"/>
                            <a:ext cx="1533525" cy="723900"/>
                          </a:xfrm>
                          <a:prstGeom prst="rect">
                            <a:avLst/>
                          </a:prstGeom>
                          <a:noFill/>
                          <a:ln w="9525">
                            <a:noFill/>
                            <a:miter lim="800000"/>
                            <a:headEnd/>
                            <a:tailEnd/>
                          </a:ln>
                        </pic:spPr>
                      </pic:pic>
                    </a:graphicData>
                  </a:graphic>
                </wp:inline>
              </w:drawing>
            </w:r>
          </w:p>
        </w:tc>
      </w:tr>
      <w:tr w:rsidR="00677508" w:rsidRPr="009B0750" w:rsidTr="004546AF">
        <w:trPr>
          <w:cantSplit/>
          <w:trHeight w:val="495"/>
        </w:trPr>
        <w:tc>
          <w:tcPr>
            <w:tcW w:w="4139" w:type="dxa"/>
            <w:gridSpan w:val="2"/>
          </w:tcPr>
          <w:p w:rsidR="00677508" w:rsidRPr="00C3033A" w:rsidRDefault="00677508" w:rsidP="00D62B50">
            <w:pPr>
              <w:rPr>
                <w:b/>
                <w:sz w:val="24"/>
                <w:szCs w:val="24"/>
              </w:rPr>
            </w:pPr>
            <w:r>
              <w:rPr>
                <w:b/>
                <w:sz w:val="24"/>
                <w:szCs w:val="24"/>
              </w:rPr>
              <w:t xml:space="preserve">AGH-Nr.: </w:t>
            </w:r>
            <w:r>
              <w:rPr>
                <w:b/>
                <w:sz w:val="24"/>
                <w:szCs w:val="24"/>
              </w:rPr>
              <w:fldChar w:fldCharType="begin">
                <w:ffData>
                  <w:name w:val="Text213"/>
                  <w:enabled/>
                  <w:calcOnExit w:val="0"/>
                  <w:textInput/>
                </w:ffData>
              </w:fldChar>
            </w:r>
            <w:bookmarkStart w:id="2" w:name="Text213"/>
            <w:r>
              <w:rPr>
                <w:b/>
                <w:sz w:val="24"/>
                <w:szCs w:val="24"/>
              </w:rPr>
              <w:instrText xml:space="preserve"> FORMTEXT </w:instrText>
            </w:r>
            <w:r>
              <w:rPr>
                <w:b/>
                <w:sz w:val="24"/>
                <w:szCs w:val="24"/>
              </w:rPr>
            </w:r>
            <w:r>
              <w:rPr>
                <w:b/>
                <w:sz w:val="24"/>
                <w:szCs w:val="24"/>
              </w:rPr>
              <w:fldChar w:fldCharType="separate"/>
            </w:r>
            <w:bookmarkStart w:id="3" w:name="_GoBack"/>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bookmarkEnd w:id="3"/>
            <w:r>
              <w:rPr>
                <w:b/>
                <w:sz w:val="24"/>
                <w:szCs w:val="24"/>
              </w:rPr>
              <w:fldChar w:fldCharType="end"/>
            </w:r>
          </w:p>
        </w:tc>
        <w:bookmarkEnd w:id="2"/>
        <w:tc>
          <w:tcPr>
            <w:tcW w:w="1559" w:type="dxa"/>
            <w:gridSpan w:val="3"/>
            <w:vMerge/>
          </w:tcPr>
          <w:p w:rsidR="00677508" w:rsidRPr="009B0750" w:rsidRDefault="00677508" w:rsidP="00D62B50">
            <w:pPr>
              <w:rPr>
                <w:rFonts w:cs="Arial"/>
                <w:b/>
                <w:sz w:val="15"/>
                <w:szCs w:val="15"/>
              </w:rPr>
            </w:pPr>
          </w:p>
        </w:tc>
        <w:tc>
          <w:tcPr>
            <w:tcW w:w="3686" w:type="dxa"/>
            <w:vMerge/>
          </w:tcPr>
          <w:p w:rsidR="00677508" w:rsidRPr="009B0750" w:rsidRDefault="00677508" w:rsidP="00E8674C">
            <w:pPr>
              <w:pStyle w:val="test"/>
              <w:spacing w:beforeLines="20" w:before="48"/>
              <w:ind w:right="-57"/>
              <w:rPr>
                <w:rFonts w:cs="Arial"/>
                <w:sz w:val="15"/>
                <w:szCs w:val="15"/>
              </w:rPr>
            </w:pPr>
          </w:p>
        </w:tc>
      </w:tr>
      <w:tr w:rsidR="00D62B50" w:rsidRPr="009B0750" w:rsidTr="00677508">
        <w:trPr>
          <w:cantSplit/>
          <w:trHeight w:hRule="exact" w:val="357"/>
        </w:trPr>
        <w:tc>
          <w:tcPr>
            <w:tcW w:w="5415" w:type="dxa"/>
            <w:gridSpan w:val="4"/>
          </w:tcPr>
          <w:p w:rsidR="00D62B50" w:rsidRPr="00677508" w:rsidRDefault="00677508" w:rsidP="00D62B50">
            <w:pPr>
              <w:rPr>
                <w:rFonts w:cs="Arial"/>
                <w:b/>
                <w:sz w:val="24"/>
                <w:szCs w:val="24"/>
              </w:rPr>
            </w:pPr>
            <w:r w:rsidRPr="00677508">
              <w:rPr>
                <w:rFonts w:cs="Arial"/>
                <w:b/>
                <w:sz w:val="24"/>
                <w:szCs w:val="24"/>
              </w:rPr>
              <w:t>Kunden-Nr. Betrieb:</w:t>
            </w:r>
            <w:r>
              <w:rPr>
                <w:rFonts w:cs="Arial"/>
                <w:b/>
                <w:sz w:val="24"/>
                <w:szCs w:val="24"/>
              </w:rPr>
              <w:t xml:space="preserve"> </w:t>
            </w:r>
            <w:r>
              <w:rPr>
                <w:b/>
                <w:sz w:val="24"/>
                <w:szCs w:val="24"/>
              </w:rPr>
              <w:fldChar w:fldCharType="begin">
                <w:ffData>
                  <w:name w:val="Text213"/>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c>
          <w:tcPr>
            <w:tcW w:w="283" w:type="dxa"/>
          </w:tcPr>
          <w:p w:rsidR="00D62B50" w:rsidRPr="009B0750" w:rsidRDefault="00D62B50" w:rsidP="00D62B50">
            <w:pPr>
              <w:rPr>
                <w:rFonts w:cs="Arial"/>
                <w:b/>
                <w:sz w:val="15"/>
                <w:szCs w:val="15"/>
              </w:rPr>
            </w:pPr>
          </w:p>
        </w:tc>
        <w:tc>
          <w:tcPr>
            <w:tcW w:w="3686" w:type="dxa"/>
          </w:tcPr>
          <w:p w:rsidR="00D62B50" w:rsidRPr="009B0750" w:rsidRDefault="00D62B50" w:rsidP="00D62B50">
            <w:pPr>
              <w:pStyle w:val="test"/>
              <w:spacing w:line="160" w:lineRule="exact"/>
              <w:ind w:right="28"/>
              <w:jc w:val="right"/>
              <w:rPr>
                <w:rFonts w:cs="Arial"/>
              </w:rPr>
            </w:pPr>
          </w:p>
        </w:tc>
      </w:tr>
      <w:tr w:rsidR="00D62B50" w:rsidRPr="009B0750" w:rsidTr="00677508">
        <w:trPr>
          <w:cantSplit/>
          <w:trHeight w:hRule="exact" w:val="284"/>
        </w:trPr>
        <w:tc>
          <w:tcPr>
            <w:tcW w:w="5415" w:type="dxa"/>
            <w:gridSpan w:val="4"/>
          </w:tcPr>
          <w:p w:rsidR="00D62B50" w:rsidRPr="009B0750" w:rsidRDefault="00D62B50" w:rsidP="00D62B50">
            <w:pPr>
              <w:rPr>
                <w:rFonts w:cs="Arial"/>
                <w:sz w:val="15"/>
                <w:szCs w:val="15"/>
              </w:rPr>
            </w:pPr>
          </w:p>
        </w:tc>
        <w:tc>
          <w:tcPr>
            <w:tcW w:w="283" w:type="dxa"/>
          </w:tcPr>
          <w:p w:rsidR="00D62B50" w:rsidRPr="009B0750" w:rsidRDefault="00D62B50" w:rsidP="00D62B50">
            <w:pPr>
              <w:rPr>
                <w:rFonts w:cs="Arial"/>
                <w:sz w:val="15"/>
                <w:szCs w:val="15"/>
              </w:rPr>
            </w:pPr>
          </w:p>
        </w:tc>
        <w:tc>
          <w:tcPr>
            <w:tcW w:w="3686" w:type="dxa"/>
          </w:tcPr>
          <w:p w:rsidR="00D62B50" w:rsidRPr="009B0750" w:rsidRDefault="00D62B50" w:rsidP="00D62B50">
            <w:pPr>
              <w:pStyle w:val="test"/>
              <w:ind w:right="28"/>
              <w:rPr>
                <w:rFonts w:cs="Arial"/>
                <w:b w:val="0"/>
              </w:rPr>
            </w:pPr>
          </w:p>
        </w:tc>
      </w:tr>
      <w:tr w:rsidR="00D62B50" w:rsidRPr="009B0750" w:rsidTr="00677508">
        <w:trPr>
          <w:cantSplit/>
          <w:trHeight w:hRule="exact" w:val="357"/>
        </w:trPr>
        <w:tc>
          <w:tcPr>
            <w:tcW w:w="5415" w:type="dxa"/>
            <w:gridSpan w:val="4"/>
          </w:tcPr>
          <w:p w:rsidR="00D62B50" w:rsidRPr="009B0750" w:rsidRDefault="00D62B50" w:rsidP="00D62B50">
            <w:pPr>
              <w:rPr>
                <w:rFonts w:cs="Arial"/>
                <w:sz w:val="15"/>
                <w:szCs w:val="15"/>
              </w:rPr>
            </w:pPr>
          </w:p>
        </w:tc>
        <w:tc>
          <w:tcPr>
            <w:tcW w:w="283" w:type="dxa"/>
          </w:tcPr>
          <w:p w:rsidR="00D62B50" w:rsidRPr="009B0750" w:rsidRDefault="00D62B50" w:rsidP="00D62B50">
            <w:pPr>
              <w:rPr>
                <w:rFonts w:cs="Arial"/>
                <w:sz w:val="15"/>
                <w:szCs w:val="15"/>
              </w:rPr>
            </w:pPr>
          </w:p>
        </w:tc>
        <w:tc>
          <w:tcPr>
            <w:tcW w:w="3686" w:type="dxa"/>
          </w:tcPr>
          <w:p w:rsidR="00D62B50" w:rsidRPr="009B0750" w:rsidRDefault="00D62B50" w:rsidP="00D62B50">
            <w:pPr>
              <w:pStyle w:val="test"/>
              <w:ind w:left="296" w:right="28"/>
              <w:rPr>
                <w:rFonts w:cs="Arial"/>
                <w:b w:val="0"/>
              </w:rPr>
            </w:pPr>
            <w:r w:rsidRPr="009B0750">
              <w:rPr>
                <w:rFonts w:cs="Arial"/>
                <w:b w:val="0"/>
              </w:rPr>
              <w:t>Eingangsvermerk:</w:t>
            </w:r>
          </w:p>
        </w:tc>
      </w:tr>
      <w:tr w:rsidR="00D62B50" w:rsidRPr="009B0750" w:rsidTr="00677508">
        <w:trPr>
          <w:gridAfter w:val="1"/>
          <w:wAfter w:w="3686" w:type="dxa"/>
          <w:cantSplit/>
          <w:trHeight w:hRule="exact" w:val="180"/>
        </w:trPr>
        <w:tc>
          <w:tcPr>
            <w:tcW w:w="5415" w:type="dxa"/>
            <w:gridSpan w:val="4"/>
            <w:tcBorders>
              <w:top w:val="single" w:sz="4" w:space="0" w:color="auto"/>
              <w:left w:val="single" w:sz="6" w:space="0" w:color="auto"/>
              <w:right w:val="single" w:sz="4" w:space="0" w:color="auto"/>
            </w:tcBorders>
            <w:vAlign w:val="center"/>
          </w:tcPr>
          <w:p w:rsidR="00D62B50" w:rsidRPr="009B0750" w:rsidRDefault="00D62B50" w:rsidP="00D62B50">
            <w:pPr>
              <w:spacing w:before="20" w:line="140" w:lineRule="exact"/>
              <w:rPr>
                <w:rFonts w:cs="Arial"/>
                <w:sz w:val="15"/>
                <w:szCs w:val="15"/>
              </w:rPr>
            </w:pPr>
            <w:r w:rsidRPr="009B0750">
              <w:rPr>
                <w:rFonts w:cs="Arial"/>
                <w:sz w:val="15"/>
                <w:szCs w:val="15"/>
              </w:rPr>
              <w:t>Firmenbezeichnung und Anschrift</w:t>
            </w:r>
          </w:p>
        </w:tc>
        <w:tc>
          <w:tcPr>
            <w:tcW w:w="283" w:type="dxa"/>
            <w:tcBorders>
              <w:left w:val="single" w:sz="4" w:space="0" w:color="auto"/>
            </w:tcBorders>
          </w:tcPr>
          <w:p w:rsidR="00D62B50" w:rsidRPr="009B0750" w:rsidRDefault="00D62B50" w:rsidP="00D62B50">
            <w:pPr>
              <w:pStyle w:val="berschrift1"/>
              <w:rPr>
                <w:sz w:val="15"/>
                <w:szCs w:val="15"/>
              </w:rPr>
            </w:pPr>
          </w:p>
        </w:tc>
      </w:tr>
      <w:tr w:rsidR="00D62B50" w:rsidRPr="009B0750" w:rsidTr="00677508">
        <w:trPr>
          <w:cantSplit/>
          <w:trHeight w:hRule="exact" w:val="180"/>
        </w:trPr>
        <w:tc>
          <w:tcPr>
            <w:tcW w:w="5415" w:type="dxa"/>
            <w:gridSpan w:val="4"/>
          </w:tcPr>
          <w:p w:rsidR="00D62B50" w:rsidRPr="009B0750" w:rsidRDefault="00D62B50" w:rsidP="00D62B50">
            <w:pPr>
              <w:rPr>
                <w:rFonts w:cs="Arial"/>
                <w:b/>
                <w:sz w:val="15"/>
                <w:szCs w:val="15"/>
              </w:rPr>
            </w:pPr>
          </w:p>
        </w:tc>
        <w:tc>
          <w:tcPr>
            <w:tcW w:w="3969" w:type="dxa"/>
            <w:gridSpan w:val="2"/>
            <w:tcBorders>
              <w:left w:val="nil"/>
            </w:tcBorders>
          </w:tcPr>
          <w:p w:rsidR="00D62B50" w:rsidRPr="009B0750" w:rsidRDefault="00D62B50" w:rsidP="00D62B50">
            <w:pPr>
              <w:ind w:left="-57"/>
              <w:rPr>
                <w:rFonts w:cs="Arial"/>
                <w:sz w:val="15"/>
                <w:szCs w:val="15"/>
              </w:rPr>
            </w:pPr>
          </w:p>
        </w:tc>
      </w:tr>
      <w:tr w:rsidR="00C3033A" w:rsidRPr="009B0750" w:rsidTr="00677508">
        <w:trPr>
          <w:cantSplit/>
          <w:trHeight w:val="1667"/>
        </w:trPr>
        <w:tc>
          <w:tcPr>
            <w:tcW w:w="5415" w:type="dxa"/>
            <w:gridSpan w:val="4"/>
          </w:tcPr>
          <w:p w:rsidR="00C3033A" w:rsidRPr="009B0750" w:rsidRDefault="00C3033A" w:rsidP="00D62B50">
            <w:pPr>
              <w:ind w:left="142"/>
              <w:rPr>
                <w:rFonts w:cs="Arial"/>
                <w:szCs w:val="22"/>
              </w:rPr>
            </w:pPr>
            <w:bookmarkStart w:id="4" w:name="txtAdresse"/>
            <w:r w:rsidRPr="009B0750">
              <w:rPr>
                <w:rFonts w:cs="Arial"/>
                <w:szCs w:val="22"/>
              </w:rPr>
              <w:t>Jobcenter Leipzig</w:t>
            </w:r>
          </w:p>
          <w:p w:rsidR="00C3033A" w:rsidRPr="009B0750" w:rsidRDefault="00C3033A" w:rsidP="00D62B50">
            <w:pPr>
              <w:ind w:left="142"/>
              <w:rPr>
                <w:rFonts w:cs="Arial"/>
                <w:szCs w:val="22"/>
              </w:rPr>
            </w:pPr>
            <w:r w:rsidRPr="009B0750">
              <w:rPr>
                <w:rFonts w:cs="Arial"/>
                <w:szCs w:val="22"/>
              </w:rPr>
              <w:t xml:space="preserve">Team </w:t>
            </w:r>
            <w:r w:rsidR="00BF3B6D">
              <w:rPr>
                <w:rFonts w:cs="Arial"/>
                <w:szCs w:val="22"/>
              </w:rPr>
              <w:t>53</w:t>
            </w:r>
            <w:r>
              <w:rPr>
                <w:rFonts w:cs="Arial"/>
                <w:szCs w:val="22"/>
              </w:rPr>
              <w:t>1</w:t>
            </w:r>
          </w:p>
          <w:p w:rsidR="00C3033A" w:rsidRPr="009B0750" w:rsidRDefault="00C3033A" w:rsidP="00D62B50">
            <w:pPr>
              <w:ind w:left="142"/>
              <w:rPr>
                <w:rFonts w:cs="Arial"/>
                <w:szCs w:val="22"/>
              </w:rPr>
            </w:pPr>
            <w:r w:rsidRPr="009B0750">
              <w:rPr>
                <w:rFonts w:cs="Arial"/>
                <w:szCs w:val="22"/>
              </w:rPr>
              <w:t>Postfach 100 831</w:t>
            </w:r>
          </w:p>
          <w:p w:rsidR="00C3033A" w:rsidRPr="009B0750" w:rsidRDefault="00C3033A" w:rsidP="00D62B50">
            <w:pPr>
              <w:ind w:left="142"/>
              <w:rPr>
                <w:rFonts w:cs="Arial"/>
                <w:sz w:val="18"/>
                <w:szCs w:val="18"/>
              </w:rPr>
            </w:pPr>
            <w:r w:rsidRPr="009B0750">
              <w:rPr>
                <w:rFonts w:cs="Arial"/>
                <w:szCs w:val="22"/>
              </w:rPr>
              <w:t>04008 Leipzig</w:t>
            </w:r>
            <w:bookmarkEnd w:id="4"/>
          </w:p>
        </w:tc>
        <w:tc>
          <w:tcPr>
            <w:tcW w:w="3969" w:type="dxa"/>
            <w:gridSpan w:val="2"/>
            <w:shd w:val="clear" w:color="auto" w:fill="auto"/>
          </w:tcPr>
          <w:p w:rsidR="00C3033A" w:rsidRPr="009B0750" w:rsidRDefault="00C3033A" w:rsidP="00D62B50">
            <w:pPr>
              <w:spacing w:before="30"/>
              <w:ind w:left="400"/>
              <w:rPr>
                <w:rFonts w:cs="Arial"/>
                <w:sz w:val="15"/>
                <w:szCs w:val="15"/>
              </w:rPr>
            </w:pPr>
          </w:p>
        </w:tc>
      </w:tr>
      <w:tr w:rsidR="00D62B50" w:rsidRPr="009B0750" w:rsidTr="00677508">
        <w:trPr>
          <w:cantSplit/>
          <w:trHeight w:hRule="exact" w:val="179"/>
        </w:trPr>
        <w:tc>
          <w:tcPr>
            <w:tcW w:w="142" w:type="dxa"/>
            <w:tcBorders>
              <w:left w:val="single" w:sz="6" w:space="0" w:color="auto"/>
              <w:bottom w:val="single" w:sz="6" w:space="0" w:color="auto"/>
            </w:tcBorders>
          </w:tcPr>
          <w:p w:rsidR="00D62B50" w:rsidRPr="009B0750" w:rsidRDefault="00D62B50" w:rsidP="00D62B50">
            <w:pPr>
              <w:rPr>
                <w:rFonts w:cs="Arial"/>
                <w:b/>
                <w:sz w:val="15"/>
                <w:szCs w:val="15"/>
              </w:rPr>
            </w:pPr>
          </w:p>
        </w:tc>
        <w:tc>
          <w:tcPr>
            <w:tcW w:w="4536" w:type="dxa"/>
            <w:gridSpan w:val="2"/>
            <w:tcBorders>
              <w:left w:val="nil"/>
            </w:tcBorders>
          </w:tcPr>
          <w:p w:rsidR="00D62B50" w:rsidRPr="009B0750" w:rsidRDefault="00D62B50" w:rsidP="00D62B50">
            <w:pPr>
              <w:rPr>
                <w:rFonts w:cs="Arial"/>
                <w:b/>
                <w:sz w:val="15"/>
                <w:szCs w:val="15"/>
              </w:rPr>
            </w:pPr>
          </w:p>
        </w:tc>
        <w:tc>
          <w:tcPr>
            <w:tcW w:w="737" w:type="dxa"/>
            <w:tcBorders>
              <w:bottom w:val="single" w:sz="6" w:space="0" w:color="auto"/>
              <w:right w:val="single" w:sz="6" w:space="0" w:color="auto"/>
            </w:tcBorders>
          </w:tcPr>
          <w:p w:rsidR="00D62B50" w:rsidRPr="009B0750" w:rsidRDefault="00D62B50" w:rsidP="00D62B50">
            <w:pPr>
              <w:rPr>
                <w:rFonts w:cs="Arial"/>
                <w:b/>
                <w:sz w:val="15"/>
                <w:szCs w:val="15"/>
              </w:rPr>
            </w:pPr>
          </w:p>
        </w:tc>
        <w:tc>
          <w:tcPr>
            <w:tcW w:w="3969" w:type="dxa"/>
            <w:gridSpan w:val="2"/>
            <w:tcBorders>
              <w:left w:val="nil"/>
            </w:tcBorders>
          </w:tcPr>
          <w:p w:rsidR="00D62B50" w:rsidRPr="009B0750" w:rsidRDefault="00D62B50" w:rsidP="00D62B50">
            <w:pPr>
              <w:ind w:left="-57"/>
              <w:rPr>
                <w:rFonts w:cs="Arial"/>
                <w:sz w:val="15"/>
                <w:szCs w:val="15"/>
              </w:rPr>
            </w:pPr>
          </w:p>
        </w:tc>
      </w:tr>
    </w:tbl>
    <w:p w:rsidR="00D62B50" w:rsidRPr="009B0750" w:rsidRDefault="00D62B50" w:rsidP="00D62B50">
      <w:pPr>
        <w:rPr>
          <w:sz w:val="6"/>
          <w:szCs w:val="6"/>
        </w:rPr>
      </w:pPr>
    </w:p>
    <w:bookmarkEnd w:id="1"/>
    <w:p w:rsidR="00BE7CB1" w:rsidRPr="00633B08" w:rsidRDefault="00BE7CB1" w:rsidP="00BE7CB1">
      <w:pPr>
        <w:rPr>
          <w:szCs w:val="22"/>
        </w:rPr>
      </w:pPr>
    </w:p>
    <w:p w:rsidR="00CC7E26" w:rsidRPr="009B0750" w:rsidRDefault="00CC7E26" w:rsidP="00A82846">
      <w:pPr>
        <w:pStyle w:val="berschrift2"/>
        <w:pBdr>
          <w:top w:val="single" w:sz="4" w:space="7" w:color="auto"/>
          <w:left w:val="single" w:sz="4" w:space="4" w:color="auto"/>
          <w:bottom w:val="single" w:sz="4" w:space="14" w:color="auto"/>
          <w:right w:val="single" w:sz="4" w:space="4" w:color="auto"/>
        </w:pBdr>
        <w:spacing w:before="240" w:after="120"/>
        <w:ind w:right="-1"/>
        <w:rPr>
          <w:sz w:val="22"/>
          <w:szCs w:val="22"/>
          <w:u w:val="none"/>
        </w:rPr>
      </w:pPr>
      <w:r w:rsidRPr="009B0750">
        <w:rPr>
          <w:rFonts w:ascii="Arial Black" w:hAnsi="Arial Black"/>
          <w:sz w:val="24"/>
          <w:szCs w:val="24"/>
          <w:u w:val="none"/>
        </w:rPr>
        <w:t>Arbeitsgelegenheiten</w:t>
      </w:r>
    </w:p>
    <w:p w:rsidR="00CC7E26" w:rsidRPr="009B0750" w:rsidRDefault="00CC7E26" w:rsidP="00A82846">
      <w:pPr>
        <w:pStyle w:val="berschrift2"/>
        <w:pBdr>
          <w:top w:val="single" w:sz="4" w:space="7" w:color="auto"/>
          <w:left w:val="single" w:sz="4" w:space="4" w:color="auto"/>
          <w:bottom w:val="single" w:sz="4" w:space="14" w:color="auto"/>
          <w:right w:val="single" w:sz="4" w:space="4" w:color="auto"/>
        </w:pBdr>
        <w:spacing w:after="120"/>
        <w:ind w:right="-1"/>
        <w:rPr>
          <w:sz w:val="22"/>
          <w:szCs w:val="22"/>
          <w:u w:val="none"/>
        </w:rPr>
      </w:pPr>
      <w:r w:rsidRPr="009B0750">
        <w:rPr>
          <w:sz w:val="22"/>
          <w:szCs w:val="22"/>
          <w:u w:val="none"/>
        </w:rPr>
        <w:t>nach § 16</w:t>
      </w:r>
      <w:r w:rsidR="00BE7B7D" w:rsidRPr="009B0750">
        <w:rPr>
          <w:sz w:val="22"/>
          <w:szCs w:val="22"/>
          <w:u w:val="none"/>
        </w:rPr>
        <w:t xml:space="preserve"> </w:t>
      </w:r>
      <w:r w:rsidRPr="009B0750">
        <w:rPr>
          <w:sz w:val="22"/>
          <w:szCs w:val="22"/>
          <w:u w:val="none"/>
        </w:rPr>
        <w:t>d Sozialg</w:t>
      </w:r>
      <w:r w:rsidR="004E1E76" w:rsidRPr="009B0750">
        <w:rPr>
          <w:sz w:val="22"/>
          <w:szCs w:val="22"/>
          <w:u w:val="none"/>
        </w:rPr>
        <w:t>esetzbuch Zweites Buch (SGB II)</w:t>
      </w:r>
    </w:p>
    <w:p w:rsidR="00CC7E26" w:rsidRPr="009B0750" w:rsidRDefault="00C3033A" w:rsidP="00F02274">
      <w:pPr>
        <w:pStyle w:val="berschrift2"/>
        <w:pBdr>
          <w:top w:val="single" w:sz="4" w:space="7" w:color="auto"/>
          <w:left w:val="single" w:sz="4" w:space="4" w:color="auto"/>
          <w:bottom w:val="single" w:sz="4" w:space="14" w:color="auto"/>
          <w:right w:val="single" w:sz="4" w:space="4" w:color="auto"/>
        </w:pBdr>
        <w:spacing w:after="120"/>
        <w:ind w:right="-1"/>
        <w:rPr>
          <w:sz w:val="24"/>
          <w:szCs w:val="24"/>
          <w:u w:val="none"/>
        </w:rPr>
      </w:pPr>
      <w:r>
        <w:rPr>
          <w:sz w:val="24"/>
          <w:szCs w:val="24"/>
        </w:rPr>
        <w:t>Monatsabrechnung</w:t>
      </w:r>
    </w:p>
    <w:p w:rsidR="00D62B50" w:rsidRPr="00633B08" w:rsidRDefault="00D62B50">
      <w:pPr>
        <w:jc w:val="both"/>
        <w:rPr>
          <w:szCs w:val="22"/>
        </w:rPr>
      </w:pPr>
    </w:p>
    <w:tbl>
      <w:tblPr>
        <w:tblW w:w="9640"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2977"/>
        <w:gridCol w:w="6077"/>
        <w:gridCol w:w="160"/>
      </w:tblGrid>
      <w:tr w:rsidR="00633B08" w:rsidRPr="006564BD" w:rsidTr="006564BD">
        <w:trPr>
          <w:cantSplit/>
          <w:trHeight w:val="340"/>
        </w:trPr>
        <w:tc>
          <w:tcPr>
            <w:tcW w:w="426" w:type="dxa"/>
            <w:vAlign w:val="bottom"/>
          </w:tcPr>
          <w:p w:rsidR="00633B08" w:rsidRPr="006564BD" w:rsidRDefault="00633B08" w:rsidP="00772963">
            <w:pPr>
              <w:keepNext/>
              <w:keepLines/>
              <w:rPr>
                <w:b/>
                <w:sz w:val="21"/>
                <w:szCs w:val="21"/>
              </w:rPr>
            </w:pPr>
            <w:r w:rsidRPr="006564BD">
              <w:rPr>
                <w:b/>
                <w:sz w:val="21"/>
                <w:szCs w:val="21"/>
              </w:rPr>
              <w:t>1.</w:t>
            </w:r>
          </w:p>
        </w:tc>
        <w:tc>
          <w:tcPr>
            <w:tcW w:w="2977" w:type="dxa"/>
            <w:vAlign w:val="bottom"/>
          </w:tcPr>
          <w:p w:rsidR="00633B08" w:rsidRPr="006564BD" w:rsidRDefault="00633B08" w:rsidP="00633B08">
            <w:pPr>
              <w:keepNext/>
              <w:keepLines/>
              <w:rPr>
                <w:sz w:val="21"/>
                <w:szCs w:val="21"/>
              </w:rPr>
            </w:pPr>
            <w:r w:rsidRPr="006564BD">
              <w:rPr>
                <w:b/>
                <w:sz w:val="21"/>
                <w:szCs w:val="21"/>
              </w:rPr>
              <w:t>Träger der AGH-Maßnahme:</w:t>
            </w:r>
          </w:p>
        </w:tc>
        <w:tc>
          <w:tcPr>
            <w:tcW w:w="6077" w:type="dxa"/>
            <w:tcBorders>
              <w:top w:val="single" w:sz="6" w:space="0" w:color="auto"/>
              <w:bottom w:val="single" w:sz="4" w:space="0" w:color="auto"/>
            </w:tcBorders>
            <w:vAlign w:val="bottom"/>
          </w:tcPr>
          <w:p w:rsidR="00633B08" w:rsidRPr="006564BD" w:rsidRDefault="00BE1903" w:rsidP="00A82846">
            <w:pPr>
              <w:keepNext/>
              <w:keepLines/>
              <w:rPr>
                <w:sz w:val="21"/>
                <w:szCs w:val="21"/>
              </w:rPr>
            </w:pPr>
            <w:r w:rsidRPr="006564BD">
              <w:rPr>
                <w:sz w:val="21"/>
                <w:szCs w:val="21"/>
              </w:rPr>
              <w:fldChar w:fldCharType="begin">
                <w:ffData>
                  <w:name w:val="Text190"/>
                  <w:enabled/>
                  <w:calcOnExit w:val="0"/>
                  <w:textInput>
                    <w:maxLength w:val="55"/>
                  </w:textInput>
                </w:ffData>
              </w:fldChar>
            </w:r>
            <w:r w:rsidR="00633B08" w:rsidRPr="006564BD">
              <w:rPr>
                <w:sz w:val="21"/>
                <w:szCs w:val="21"/>
              </w:rPr>
              <w:instrText xml:space="preserve"> FORMTEXT </w:instrText>
            </w:r>
            <w:r w:rsidRPr="006564BD">
              <w:rPr>
                <w:sz w:val="21"/>
                <w:szCs w:val="21"/>
              </w:rPr>
            </w:r>
            <w:r w:rsidRPr="006564BD">
              <w:rPr>
                <w:sz w:val="21"/>
                <w:szCs w:val="21"/>
              </w:rPr>
              <w:fldChar w:fldCharType="separate"/>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Pr="006564BD">
              <w:rPr>
                <w:sz w:val="21"/>
                <w:szCs w:val="21"/>
              </w:rPr>
              <w:fldChar w:fldCharType="end"/>
            </w:r>
          </w:p>
        </w:tc>
        <w:tc>
          <w:tcPr>
            <w:tcW w:w="160" w:type="dxa"/>
            <w:vAlign w:val="bottom"/>
          </w:tcPr>
          <w:p w:rsidR="00633B08" w:rsidRPr="006564BD" w:rsidRDefault="00633B08" w:rsidP="00A82846">
            <w:pPr>
              <w:keepNext/>
              <w:keepLines/>
              <w:rPr>
                <w:sz w:val="21"/>
                <w:szCs w:val="21"/>
              </w:rPr>
            </w:pPr>
          </w:p>
        </w:tc>
      </w:tr>
      <w:tr w:rsidR="00633B08" w:rsidRPr="006564BD" w:rsidTr="006564BD">
        <w:trPr>
          <w:cantSplit/>
          <w:trHeight w:hRule="exact" w:val="397"/>
        </w:trPr>
        <w:tc>
          <w:tcPr>
            <w:tcW w:w="426" w:type="dxa"/>
            <w:vAlign w:val="bottom"/>
          </w:tcPr>
          <w:p w:rsidR="00633B08" w:rsidRPr="006564BD" w:rsidRDefault="00633B08" w:rsidP="00A82846">
            <w:pPr>
              <w:keepNext/>
              <w:keepLines/>
              <w:rPr>
                <w:sz w:val="21"/>
                <w:szCs w:val="21"/>
              </w:rPr>
            </w:pPr>
          </w:p>
        </w:tc>
        <w:tc>
          <w:tcPr>
            <w:tcW w:w="2977" w:type="dxa"/>
            <w:vAlign w:val="bottom"/>
          </w:tcPr>
          <w:p w:rsidR="00633B08" w:rsidRPr="006564BD" w:rsidRDefault="00633B08" w:rsidP="00A82846">
            <w:pPr>
              <w:keepNext/>
              <w:keepLines/>
              <w:rPr>
                <w:sz w:val="21"/>
                <w:szCs w:val="21"/>
              </w:rPr>
            </w:pPr>
          </w:p>
        </w:tc>
        <w:tc>
          <w:tcPr>
            <w:tcW w:w="6077" w:type="dxa"/>
            <w:tcBorders>
              <w:top w:val="single" w:sz="4" w:space="0" w:color="auto"/>
              <w:bottom w:val="single" w:sz="6" w:space="0" w:color="auto"/>
            </w:tcBorders>
            <w:shd w:val="clear" w:color="auto" w:fill="auto"/>
            <w:vAlign w:val="bottom"/>
          </w:tcPr>
          <w:p w:rsidR="00633B08" w:rsidRPr="006564BD" w:rsidRDefault="00BE1903" w:rsidP="00A82846">
            <w:pPr>
              <w:keepNext/>
              <w:keepLines/>
              <w:rPr>
                <w:sz w:val="21"/>
                <w:szCs w:val="21"/>
              </w:rPr>
            </w:pPr>
            <w:r w:rsidRPr="006564BD">
              <w:rPr>
                <w:sz w:val="21"/>
                <w:szCs w:val="21"/>
              </w:rPr>
              <w:fldChar w:fldCharType="begin">
                <w:ffData>
                  <w:name w:val="Text190"/>
                  <w:enabled/>
                  <w:calcOnExit w:val="0"/>
                  <w:textInput>
                    <w:maxLength w:val="55"/>
                  </w:textInput>
                </w:ffData>
              </w:fldChar>
            </w:r>
            <w:r w:rsidR="00633B08" w:rsidRPr="006564BD">
              <w:rPr>
                <w:sz w:val="21"/>
                <w:szCs w:val="21"/>
              </w:rPr>
              <w:instrText xml:space="preserve"> FORMTEXT </w:instrText>
            </w:r>
            <w:r w:rsidRPr="006564BD">
              <w:rPr>
                <w:sz w:val="21"/>
                <w:szCs w:val="21"/>
              </w:rPr>
            </w:r>
            <w:r w:rsidRPr="006564BD">
              <w:rPr>
                <w:sz w:val="21"/>
                <w:szCs w:val="21"/>
              </w:rPr>
              <w:fldChar w:fldCharType="separate"/>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Pr="006564BD">
              <w:rPr>
                <w:sz w:val="21"/>
                <w:szCs w:val="21"/>
              </w:rPr>
              <w:fldChar w:fldCharType="end"/>
            </w:r>
          </w:p>
        </w:tc>
        <w:tc>
          <w:tcPr>
            <w:tcW w:w="160" w:type="dxa"/>
            <w:tcBorders>
              <w:top w:val="nil"/>
              <w:bottom w:val="nil"/>
            </w:tcBorders>
            <w:shd w:val="clear" w:color="auto" w:fill="auto"/>
            <w:vAlign w:val="bottom"/>
          </w:tcPr>
          <w:p w:rsidR="00633B08" w:rsidRPr="006564BD" w:rsidRDefault="00633B08" w:rsidP="00A82846">
            <w:pPr>
              <w:keepLines/>
              <w:rPr>
                <w:sz w:val="21"/>
                <w:szCs w:val="21"/>
              </w:rPr>
            </w:pPr>
          </w:p>
        </w:tc>
      </w:tr>
      <w:tr w:rsidR="00633B08" w:rsidRPr="006564BD" w:rsidTr="006564BD">
        <w:trPr>
          <w:cantSplit/>
          <w:trHeight w:hRule="exact" w:val="397"/>
        </w:trPr>
        <w:tc>
          <w:tcPr>
            <w:tcW w:w="426" w:type="dxa"/>
            <w:vAlign w:val="bottom"/>
          </w:tcPr>
          <w:p w:rsidR="00633B08" w:rsidRPr="006564BD" w:rsidRDefault="00633B08" w:rsidP="00772963">
            <w:pPr>
              <w:keepNext/>
              <w:keepLines/>
              <w:rPr>
                <w:sz w:val="21"/>
                <w:szCs w:val="21"/>
              </w:rPr>
            </w:pPr>
          </w:p>
        </w:tc>
        <w:tc>
          <w:tcPr>
            <w:tcW w:w="2977" w:type="dxa"/>
            <w:vAlign w:val="bottom"/>
          </w:tcPr>
          <w:p w:rsidR="00633B08" w:rsidRPr="006564BD" w:rsidRDefault="00633B08" w:rsidP="00772963">
            <w:pPr>
              <w:keepNext/>
              <w:keepLines/>
              <w:rPr>
                <w:sz w:val="21"/>
                <w:szCs w:val="21"/>
              </w:rPr>
            </w:pPr>
            <w:r w:rsidRPr="006564BD">
              <w:rPr>
                <w:sz w:val="21"/>
                <w:szCs w:val="21"/>
              </w:rPr>
              <w:t>Straße, Nr.:</w:t>
            </w:r>
          </w:p>
        </w:tc>
        <w:bookmarkStart w:id="5" w:name="Adresse_a"/>
        <w:bookmarkEnd w:id="5"/>
        <w:tc>
          <w:tcPr>
            <w:tcW w:w="6077" w:type="dxa"/>
            <w:tcBorders>
              <w:top w:val="single" w:sz="4" w:space="0" w:color="auto"/>
              <w:bottom w:val="single" w:sz="6" w:space="0" w:color="auto"/>
            </w:tcBorders>
            <w:shd w:val="clear" w:color="auto" w:fill="auto"/>
            <w:vAlign w:val="bottom"/>
          </w:tcPr>
          <w:p w:rsidR="00633B08" w:rsidRPr="006564BD" w:rsidRDefault="00BE1903" w:rsidP="002C5B21">
            <w:pPr>
              <w:keepNext/>
              <w:keepLines/>
              <w:rPr>
                <w:sz w:val="21"/>
                <w:szCs w:val="21"/>
              </w:rPr>
            </w:pPr>
            <w:r w:rsidRPr="006564BD">
              <w:rPr>
                <w:sz w:val="21"/>
                <w:szCs w:val="21"/>
              </w:rPr>
              <w:fldChar w:fldCharType="begin">
                <w:ffData>
                  <w:name w:val="Text190"/>
                  <w:enabled/>
                  <w:calcOnExit w:val="0"/>
                  <w:textInput>
                    <w:maxLength w:val="55"/>
                  </w:textInput>
                </w:ffData>
              </w:fldChar>
            </w:r>
            <w:r w:rsidR="00633B08" w:rsidRPr="006564BD">
              <w:rPr>
                <w:sz w:val="21"/>
                <w:szCs w:val="21"/>
              </w:rPr>
              <w:instrText xml:space="preserve"> FORMTEXT </w:instrText>
            </w:r>
            <w:r w:rsidRPr="006564BD">
              <w:rPr>
                <w:sz w:val="21"/>
                <w:szCs w:val="21"/>
              </w:rPr>
            </w:r>
            <w:r w:rsidRPr="006564BD">
              <w:rPr>
                <w:sz w:val="21"/>
                <w:szCs w:val="21"/>
              </w:rPr>
              <w:fldChar w:fldCharType="separate"/>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Pr="006564BD">
              <w:rPr>
                <w:sz w:val="21"/>
                <w:szCs w:val="21"/>
              </w:rPr>
              <w:fldChar w:fldCharType="end"/>
            </w:r>
          </w:p>
        </w:tc>
        <w:tc>
          <w:tcPr>
            <w:tcW w:w="160" w:type="dxa"/>
            <w:tcBorders>
              <w:top w:val="nil"/>
              <w:bottom w:val="nil"/>
            </w:tcBorders>
            <w:shd w:val="clear" w:color="auto" w:fill="auto"/>
            <w:vAlign w:val="bottom"/>
          </w:tcPr>
          <w:p w:rsidR="00633B08" w:rsidRPr="006564BD" w:rsidRDefault="00633B08" w:rsidP="00772963">
            <w:pPr>
              <w:keepLines/>
              <w:rPr>
                <w:sz w:val="21"/>
                <w:szCs w:val="21"/>
              </w:rPr>
            </w:pPr>
          </w:p>
        </w:tc>
      </w:tr>
      <w:tr w:rsidR="00633B08" w:rsidRPr="006564BD" w:rsidTr="006564BD">
        <w:trPr>
          <w:cantSplit/>
          <w:trHeight w:hRule="exact" w:val="397"/>
        </w:trPr>
        <w:tc>
          <w:tcPr>
            <w:tcW w:w="426" w:type="dxa"/>
            <w:vAlign w:val="bottom"/>
          </w:tcPr>
          <w:p w:rsidR="00633B08" w:rsidRPr="006564BD" w:rsidRDefault="00633B08" w:rsidP="00A82846">
            <w:pPr>
              <w:keepNext/>
              <w:keepLines/>
              <w:rPr>
                <w:sz w:val="21"/>
                <w:szCs w:val="21"/>
              </w:rPr>
            </w:pPr>
          </w:p>
        </w:tc>
        <w:tc>
          <w:tcPr>
            <w:tcW w:w="2977" w:type="dxa"/>
            <w:vAlign w:val="bottom"/>
          </w:tcPr>
          <w:p w:rsidR="00633B08" w:rsidRPr="006564BD" w:rsidRDefault="00633B08" w:rsidP="00A82846">
            <w:pPr>
              <w:keepLines/>
              <w:rPr>
                <w:sz w:val="21"/>
                <w:szCs w:val="21"/>
              </w:rPr>
            </w:pPr>
            <w:r w:rsidRPr="006564BD">
              <w:rPr>
                <w:sz w:val="21"/>
                <w:szCs w:val="21"/>
              </w:rPr>
              <w:t>PLZ, Ort:</w:t>
            </w:r>
          </w:p>
        </w:tc>
        <w:tc>
          <w:tcPr>
            <w:tcW w:w="6077" w:type="dxa"/>
            <w:tcBorders>
              <w:top w:val="nil"/>
              <w:bottom w:val="single" w:sz="6" w:space="0" w:color="auto"/>
            </w:tcBorders>
            <w:shd w:val="clear" w:color="auto" w:fill="auto"/>
            <w:vAlign w:val="bottom"/>
          </w:tcPr>
          <w:p w:rsidR="00633B08" w:rsidRPr="006564BD" w:rsidRDefault="00BE1903" w:rsidP="00A82846">
            <w:pPr>
              <w:keepNext/>
              <w:keepLines/>
              <w:rPr>
                <w:sz w:val="21"/>
                <w:szCs w:val="21"/>
              </w:rPr>
            </w:pPr>
            <w:r w:rsidRPr="006564BD">
              <w:rPr>
                <w:sz w:val="21"/>
                <w:szCs w:val="21"/>
              </w:rPr>
              <w:fldChar w:fldCharType="begin">
                <w:ffData>
                  <w:name w:val="Text190"/>
                  <w:enabled/>
                  <w:calcOnExit w:val="0"/>
                  <w:textInput>
                    <w:maxLength w:val="55"/>
                  </w:textInput>
                </w:ffData>
              </w:fldChar>
            </w:r>
            <w:r w:rsidR="00633B08" w:rsidRPr="006564BD">
              <w:rPr>
                <w:sz w:val="21"/>
                <w:szCs w:val="21"/>
              </w:rPr>
              <w:instrText xml:space="preserve"> FORMTEXT </w:instrText>
            </w:r>
            <w:r w:rsidRPr="006564BD">
              <w:rPr>
                <w:sz w:val="21"/>
                <w:szCs w:val="21"/>
              </w:rPr>
            </w:r>
            <w:r w:rsidRPr="006564BD">
              <w:rPr>
                <w:sz w:val="21"/>
                <w:szCs w:val="21"/>
              </w:rPr>
              <w:fldChar w:fldCharType="separate"/>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Pr="006564BD">
              <w:rPr>
                <w:sz w:val="21"/>
                <w:szCs w:val="21"/>
              </w:rPr>
              <w:fldChar w:fldCharType="end"/>
            </w:r>
          </w:p>
        </w:tc>
        <w:tc>
          <w:tcPr>
            <w:tcW w:w="160" w:type="dxa"/>
            <w:tcBorders>
              <w:top w:val="nil"/>
              <w:bottom w:val="nil"/>
            </w:tcBorders>
            <w:shd w:val="clear" w:color="auto" w:fill="auto"/>
            <w:vAlign w:val="bottom"/>
          </w:tcPr>
          <w:p w:rsidR="00633B08" w:rsidRPr="006564BD" w:rsidRDefault="00633B08" w:rsidP="00A82846">
            <w:pPr>
              <w:keepLines/>
              <w:rPr>
                <w:sz w:val="21"/>
                <w:szCs w:val="21"/>
              </w:rPr>
            </w:pPr>
          </w:p>
        </w:tc>
      </w:tr>
      <w:tr w:rsidR="00633B08" w:rsidRPr="006564BD" w:rsidTr="00633B08">
        <w:trPr>
          <w:cantSplit/>
          <w:trHeight w:hRule="exact" w:val="142"/>
        </w:trPr>
        <w:tc>
          <w:tcPr>
            <w:tcW w:w="9640" w:type="dxa"/>
            <w:gridSpan w:val="4"/>
            <w:vAlign w:val="bottom"/>
          </w:tcPr>
          <w:p w:rsidR="00633B08" w:rsidRPr="006564BD" w:rsidRDefault="00633B08" w:rsidP="00A82846">
            <w:pPr>
              <w:rPr>
                <w:sz w:val="21"/>
                <w:szCs w:val="21"/>
              </w:rPr>
            </w:pPr>
          </w:p>
        </w:tc>
      </w:tr>
      <w:tr w:rsidR="00633B08" w:rsidRPr="006564BD" w:rsidTr="006564BD">
        <w:trPr>
          <w:cantSplit/>
          <w:trHeight w:hRule="exact" w:val="397"/>
        </w:trPr>
        <w:tc>
          <w:tcPr>
            <w:tcW w:w="426" w:type="dxa"/>
            <w:vMerge w:val="restart"/>
          </w:tcPr>
          <w:p w:rsidR="00633B08" w:rsidRPr="006564BD" w:rsidRDefault="00633B08" w:rsidP="00633B08">
            <w:pPr>
              <w:keepLines/>
              <w:rPr>
                <w:b/>
                <w:sz w:val="21"/>
                <w:szCs w:val="21"/>
              </w:rPr>
            </w:pPr>
            <w:r w:rsidRPr="006564BD">
              <w:rPr>
                <w:b/>
                <w:sz w:val="21"/>
                <w:szCs w:val="21"/>
              </w:rPr>
              <w:t>2.</w:t>
            </w:r>
          </w:p>
        </w:tc>
        <w:tc>
          <w:tcPr>
            <w:tcW w:w="2977" w:type="dxa"/>
            <w:vMerge w:val="restart"/>
          </w:tcPr>
          <w:p w:rsidR="00633B08" w:rsidRPr="006564BD" w:rsidRDefault="00633B08" w:rsidP="006564BD">
            <w:pPr>
              <w:keepLines/>
              <w:rPr>
                <w:b/>
                <w:sz w:val="21"/>
                <w:szCs w:val="21"/>
              </w:rPr>
            </w:pPr>
            <w:r w:rsidRPr="006564BD">
              <w:rPr>
                <w:b/>
                <w:sz w:val="21"/>
                <w:szCs w:val="21"/>
              </w:rPr>
              <w:t>Kurzbezeichnung der</w:t>
            </w:r>
            <w:r w:rsidR="006564BD">
              <w:rPr>
                <w:b/>
                <w:sz w:val="21"/>
                <w:szCs w:val="21"/>
              </w:rPr>
              <w:br/>
            </w:r>
            <w:r w:rsidRPr="006564BD">
              <w:rPr>
                <w:b/>
                <w:sz w:val="21"/>
                <w:szCs w:val="21"/>
              </w:rPr>
              <w:t>Maßnahme</w:t>
            </w:r>
          </w:p>
        </w:tc>
        <w:tc>
          <w:tcPr>
            <w:tcW w:w="6077" w:type="dxa"/>
            <w:tcBorders>
              <w:bottom w:val="single" w:sz="6" w:space="0" w:color="auto"/>
            </w:tcBorders>
            <w:shd w:val="clear" w:color="auto" w:fill="auto"/>
            <w:vAlign w:val="bottom"/>
          </w:tcPr>
          <w:p w:rsidR="00633B08" w:rsidRPr="006564BD" w:rsidRDefault="00BE1903" w:rsidP="00A82846">
            <w:pPr>
              <w:keepNext/>
              <w:keepLines/>
              <w:rPr>
                <w:sz w:val="21"/>
                <w:szCs w:val="21"/>
              </w:rPr>
            </w:pPr>
            <w:r w:rsidRPr="006564BD">
              <w:rPr>
                <w:sz w:val="21"/>
                <w:szCs w:val="21"/>
              </w:rPr>
              <w:fldChar w:fldCharType="begin">
                <w:ffData>
                  <w:name w:val="Text190"/>
                  <w:enabled/>
                  <w:calcOnExit w:val="0"/>
                  <w:textInput>
                    <w:maxLength w:val="55"/>
                  </w:textInput>
                </w:ffData>
              </w:fldChar>
            </w:r>
            <w:r w:rsidR="00633B08" w:rsidRPr="006564BD">
              <w:rPr>
                <w:sz w:val="21"/>
                <w:szCs w:val="21"/>
              </w:rPr>
              <w:instrText xml:space="preserve"> FORMTEXT </w:instrText>
            </w:r>
            <w:r w:rsidRPr="006564BD">
              <w:rPr>
                <w:sz w:val="21"/>
                <w:szCs w:val="21"/>
              </w:rPr>
            </w:r>
            <w:r w:rsidRPr="006564BD">
              <w:rPr>
                <w:sz w:val="21"/>
                <w:szCs w:val="21"/>
              </w:rPr>
              <w:fldChar w:fldCharType="separate"/>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Pr="006564BD">
              <w:rPr>
                <w:sz w:val="21"/>
                <w:szCs w:val="21"/>
              </w:rPr>
              <w:fldChar w:fldCharType="end"/>
            </w:r>
          </w:p>
        </w:tc>
        <w:tc>
          <w:tcPr>
            <w:tcW w:w="160" w:type="dxa"/>
            <w:tcBorders>
              <w:top w:val="nil"/>
              <w:bottom w:val="nil"/>
              <w:right w:val="single" w:sz="6" w:space="0" w:color="auto"/>
            </w:tcBorders>
            <w:shd w:val="clear" w:color="auto" w:fill="auto"/>
            <w:vAlign w:val="bottom"/>
          </w:tcPr>
          <w:p w:rsidR="00633B08" w:rsidRPr="006564BD" w:rsidRDefault="00633B08" w:rsidP="00A82846">
            <w:pPr>
              <w:keepLines/>
              <w:rPr>
                <w:sz w:val="21"/>
                <w:szCs w:val="21"/>
              </w:rPr>
            </w:pPr>
          </w:p>
        </w:tc>
      </w:tr>
      <w:tr w:rsidR="00633B08" w:rsidRPr="006564BD" w:rsidTr="006564BD">
        <w:trPr>
          <w:cantSplit/>
          <w:trHeight w:hRule="exact" w:val="397"/>
        </w:trPr>
        <w:tc>
          <w:tcPr>
            <w:tcW w:w="426" w:type="dxa"/>
            <w:vMerge/>
            <w:vAlign w:val="bottom"/>
          </w:tcPr>
          <w:p w:rsidR="00633B08" w:rsidRPr="006564BD" w:rsidRDefault="00633B08" w:rsidP="00A82846">
            <w:pPr>
              <w:keepLines/>
              <w:rPr>
                <w:sz w:val="21"/>
                <w:szCs w:val="21"/>
              </w:rPr>
            </w:pPr>
          </w:p>
        </w:tc>
        <w:tc>
          <w:tcPr>
            <w:tcW w:w="2977" w:type="dxa"/>
            <w:vMerge/>
            <w:vAlign w:val="bottom"/>
          </w:tcPr>
          <w:p w:rsidR="00633B08" w:rsidRPr="006564BD" w:rsidRDefault="00633B08" w:rsidP="00A82846">
            <w:pPr>
              <w:keepLines/>
              <w:rPr>
                <w:sz w:val="21"/>
                <w:szCs w:val="21"/>
              </w:rPr>
            </w:pPr>
          </w:p>
        </w:tc>
        <w:tc>
          <w:tcPr>
            <w:tcW w:w="6077" w:type="dxa"/>
            <w:tcBorders>
              <w:bottom w:val="single" w:sz="6" w:space="0" w:color="auto"/>
            </w:tcBorders>
            <w:shd w:val="clear" w:color="auto" w:fill="auto"/>
            <w:vAlign w:val="bottom"/>
          </w:tcPr>
          <w:p w:rsidR="00633B08" w:rsidRPr="006564BD" w:rsidRDefault="00BE1903" w:rsidP="00A82846">
            <w:pPr>
              <w:keepNext/>
              <w:keepLines/>
              <w:rPr>
                <w:sz w:val="21"/>
                <w:szCs w:val="21"/>
              </w:rPr>
            </w:pPr>
            <w:r w:rsidRPr="006564BD">
              <w:rPr>
                <w:sz w:val="21"/>
                <w:szCs w:val="21"/>
              </w:rPr>
              <w:fldChar w:fldCharType="begin">
                <w:ffData>
                  <w:name w:val="Text190"/>
                  <w:enabled/>
                  <w:calcOnExit w:val="0"/>
                  <w:textInput>
                    <w:maxLength w:val="55"/>
                  </w:textInput>
                </w:ffData>
              </w:fldChar>
            </w:r>
            <w:r w:rsidR="00633B08" w:rsidRPr="006564BD">
              <w:rPr>
                <w:sz w:val="21"/>
                <w:szCs w:val="21"/>
              </w:rPr>
              <w:instrText xml:space="preserve"> FORMTEXT </w:instrText>
            </w:r>
            <w:r w:rsidRPr="006564BD">
              <w:rPr>
                <w:sz w:val="21"/>
                <w:szCs w:val="21"/>
              </w:rPr>
            </w:r>
            <w:r w:rsidRPr="006564BD">
              <w:rPr>
                <w:sz w:val="21"/>
                <w:szCs w:val="21"/>
              </w:rPr>
              <w:fldChar w:fldCharType="separate"/>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Pr="006564BD">
              <w:rPr>
                <w:sz w:val="21"/>
                <w:szCs w:val="21"/>
              </w:rPr>
              <w:fldChar w:fldCharType="end"/>
            </w:r>
          </w:p>
        </w:tc>
        <w:tc>
          <w:tcPr>
            <w:tcW w:w="160" w:type="dxa"/>
            <w:tcBorders>
              <w:top w:val="nil"/>
              <w:bottom w:val="nil"/>
              <w:right w:val="single" w:sz="6" w:space="0" w:color="auto"/>
            </w:tcBorders>
            <w:shd w:val="clear" w:color="auto" w:fill="auto"/>
            <w:vAlign w:val="bottom"/>
          </w:tcPr>
          <w:p w:rsidR="00633B08" w:rsidRPr="006564BD" w:rsidRDefault="00633B08" w:rsidP="00A82846">
            <w:pPr>
              <w:keepLines/>
              <w:rPr>
                <w:sz w:val="21"/>
                <w:szCs w:val="21"/>
              </w:rPr>
            </w:pPr>
          </w:p>
        </w:tc>
      </w:tr>
      <w:tr w:rsidR="00633B08" w:rsidRPr="006564BD" w:rsidTr="006564BD">
        <w:trPr>
          <w:cantSplit/>
          <w:trHeight w:hRule="exact" w:val="397"/>
        </w:trPr>
        <w:tc>
          <w:tcPr>
            <w:tcW w:w="426" w:type="dxa"/>
            <w:vAlign w:val="bottom"/>
          </w:tcPr>
          <w:p w:rsidR="00633B08" w:rsidRPr="006564BD" w:rsidRDefault="00633B08" w:rsidP="00A82846">
            <w:pPr>
              <w:keepLines/>
              <w:rPr>
                <w:sz w:val="21"/>
                <w:szCs w:val="21"/>
              </w:rPr>
            </w:pPr>
          </w:p>
        </w:tc>
        <w:tc>
          <w:tcPr>
            <w:tcW w:w="2977" w:type="dxa"/>
            <w:vAlign w:val="bottom"/>
          </w:tcPr>
          <w:p w:rsidR="00633B08" w:rsidRPr="006564BD" w:rsidRDefault="00633B08" w:rsidP="00A82846">
            <w:pPr>
              <w:keepLines/>
              <w:rPr>
                <w:sz w:val="21"/>
                <w:szCs w:val="21"/>
              </w:rPr>
            </w:pPr>
          </w:p>
        </w:tc>
        <w:tc>
          <w:tcPr>
            <w:tcW w:w="6077" w:type="dxa"/>
            <w:tcBorders>
              <w:bottom w:val="single" w:sz="6" w:space="0" w:color="auto"/>
            </w:tcBorders>
            <w:shd w:val="clear" w:color="auto" w:fill="auto"/>
            <w:vAlign w:val="bottom"/>
          </w:tcPr>
          <w:p w:rsidR="00633B08" w:rsidRPr="006564BD" w:rsidRDefault="00BE1903" w:rsidP="00A82846">
            <w:pPr>
              <w:keepNext/>
              <w:keepLines/>
              <w:rPr>
                <w:sz w:val="21"/>
                <w:szCs w:val="21"/>
              </w:rPr>
            </w:pPr>
            <w:r w:rsidRPr="006564BD">
              <w:rPr>
                <w:sz w:val="21"/>
                <w:szCs w:val="21"/>
              </w:rPr>
              <w:fldChar w:fldCharType="begin">
                <w:ffData>
                  <w:name w:val="Text190"/>
                  <w:enabled/>
                  <w:calcOnExit w:val="0"/>
                  <w:textInput>
                    <w:maxLength w:val="55"/>
                  </w:textInput>
                </w:ffData>
              </w:fldChar>
            </w:r>
            <w:r w:rsidR="00633B08" w:rsidRPr="006564BD">
              <w:rPr>
                <w:sz w:val="21"/>
                <w:szCs w:val="21"/>
              </w:rPr>
              <w:instrText xml:space="preserve"> FORMTEXT </w:instrText>
            </w:r>
            <w:r w:rsidRPr="006564BD">
              <w:rPr>
                <w:sz w:val="21"/>
                <w:szCs w:val="21"/>
              </w:rPr>
            </w:r>
            <w:r w:rsidRPr="006564BD">
              <w:rPr>
                <w:sz w:val="21"/>
                <w:szCs w:val="21"/>
              </w:rPr>
              <w:fldChar w:fldCharType="separate"/>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Pr="006564BD">
              <w:rPr>
                <w:sz w:val="21"/>
                <w:szCs w:val="21"/>
              </w:rPr>
              <w:fldChar w:fldCharType="end"/>
            </w:r>
          </w:p>
        </w:tc>
        <w:tc>
          <w:tcPr>
            <w:tcW w:w="160" w:type="dxa"/>
            <w:tcBorders>
              <w:top w:val="nil"/>
              <w:bottom w:val="nil"/>
              <w:right w:val="single" w:sz="6" w:space="0" w:color="auto"/>
            </w:tcBorders>
            <w:shd w:val="clear" w:color="auto" w:fill="auto"/>
            <w:vAlign w:val="bottom"/>
          </w:tcPr>
          <w:p w:rsidR="00633B08" w:rsidRPr="006564BD" w:rsidRDefault="00633B08" w:rsidP="00A82846">
            <w:pPr>
              <w:keepLines/>
              <w:rPr>
                <w:sz w:val="21"/>
                <w:szCs w:val="21"/>
              </w:rPr>
            </w:pPr>
          </w:p>
        </w:tc>
      </w:tr>
      <w:tr w:rsidR="00633B08" w:rsidRPr="006564BD" w:rsidTr="00633B08">
        <w:trPr>
          <w:cantSplit/>
          <w:trHeight w:hRule="exact" w:val="142"/>
        </w:trPr>
        <w:tc>
          <w:tcPr>
            <w:tcW w:w="9640" w:type="dxa"/>
            <w:gridSpan w:val="4"/>
            <w:vAlign w:val="bottom"/>
          </w:tcPr>
          <w:p w:rsidR="00633B08" w:rsidRPr="006564BD" w:rsidRDefault="00633B08" w:rsidP="00A82846">
            <w:pPr>
              <w:rPr>
                <w:sz w:val="21"/>
                <w:szCs w:val="21"/>
              </w:rPr>
            </w:pPr>
          </w:p>
        </w:tc>
      </w:tr>
      <w:tr w:rsidR="00633B08" w:rsidRPr="006564BD" w:rsidTr="006564BD">
        <w:trPr>
          <w:cantSplit/>
          <w:trHeight w:hRule="exact" w:val="397"/>
        </w:trPr>
        <w:tc>
          <w:tcPr>
            <w:tcW w:w="426" w:type="dxa"/>
            <w:vAlign w:val="bottom"/>
          </w:tcPr>
          <w:p w:rsidR="00633B08" w:rsidRPr="006564BD" w:rsidRDefault="00633B08" w:rsidP="00A82846">
            <w:pPr>
              <w:keepNext/>
              <w:keepLines/>
              <w:rPr>
                <w:b/>
                <w:sz w:val="21"/>
                <w:szCs w:val="21"/>
              </w:rPr>
            </w:pPr>
            <w:r w:rsidRPr="006564BD">
              <w:rPr>
                <w:b/>
                <w:sz w:val="21"/>
                <w:szCs w:val="21"/>
              </w:rPr>
              <w:t>3.</w:t>
            </w:r>
          </w:p>
        </w:tc>
        <w:tc>
          <w:tcPr>
            <w:tcW w:w="2977" w:type="dxa"/>
            <w:vAlign w:val="bottom"/>
          </w:tcPr>
          <w:p w:rsidR="00633B08" w:rsidRPr="006564BD" w:rsidRDefault="00633B08" w:rsidP="00633B08">
            <w:pPr>
              <w:keepNext/>
              <w:keepLines/>
              <w:rPr>
                <w:b/>
                <w:sz w:val="21"/>
                <w:szCs w:val="21"/>
              </w:rPr>
            </w:pPr>
            <w:r w:rsidRPr="006564BD">
              <w:rPr>
                <w:b/>
                <w:sz w:val="21"/>
                <w:szCs w:val="21"/>
              </w:rPr>
              <w:t>Abrechnungsmonat:</w:t>
            </w:r>
          </w:p>
        </w:tc>
        <w:tc>
          <w:tcPr>
            <w:tcW w:w="6077" w:type="dxa"/>
            <w:tcBorders>
              <w:top w:val="nil"/>
              <w:bottom w:val="single" w:sz="6" w:space="0" w:color="auto"/>
            </w:tcBorders>
            <w:shd w:val="clear" w:color="auto" w:fill="auto"/>
            <w:vAlign w:val="bottom"/>
          </w:tcPr>
          <w:p w:rsidR="00633B08" w:rsidRPr="006564BD" w:rsidRDefault="00BE1903" w:rsidP="00A82846">
            <w:pPr>
              <w:keepNext/>
              <w:keepLines/>
              <w:rPr>
                <w:sz w:val="21"/>
                <w:szCs w:val="21"/>
              </w:rPr>
            </w:pPr>
            <w:r w:rsidRPr="006564BD">
              <w:rPr>
                <w:sz w:val="21"/>
                <w:szCs w:val="21"/>
              </w:rPr>
              <w:fldChar w:fldCharType="begin">
                <w:ffData>
                  <w:name w:val="Text190"/>
                  <w:enabled/>
                  <w:calcOnExit w:val="0"/>
                  <w:textInput>
                    <w:maxLength w:val="55"/>
                  </w:textInput>
                </w:ffData>
              </w:fldChar>
            </w:r>
            <w:r w:rsidR="00633B08" w:rsidRPr="006564BD">
              <w:rPr>
                <w:sz w:val="21"/>
                <w:szCs w:val="21"/>
              </w:rPr>
              <w:instrText xml:space="preserve"> FORMTEXT </w:instrText>
            </w:r>
            <w:r w:rsidRPr="006564BD">
              <w:rPr>
                <w:sz w:val="21"/>
                <w:szCs w:val="21"/>
              </w:rPr>
            </w:r>
            <w:r w:rsidRPr="006564BD">
              <w:rPr>
                <w:sz w:val="21"/>
                <w:szCs w:val="21"/>
              </w:rPr>
              <w:fldChar w:fldCharType="separate"/>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00817C14">
              <w:rPr>
                <w:noProof/>
                <w:sz w:val="21"/>
                <w:szCs w:val="21"/>
              </w:rPr>
              <w:t> </w:t>
            </w:r>
            <w:r w:rsidRPr="006564BD">
              <w:rPr>
                <w:sz w:val="21"/>
                <w:szCs w:val="21"/>
              </w:rPr>
              <w:fldChar w:fldCharType="end"/>
            </w:r>
          </w:p>
        </w:tc>
        <w:tc>
          <w:tcPr>
            <w:tcW w:w="160" w:type="dxa"/>
            <w:tcBorders>
              <w:top w:val="nil"/>
              <w:bottom w:val="nil"/>
            </w:tcBorders>
            <w:shd w:val="clear" w:color="auto" w:fill="auto"/>
            <w:vAlign w:val="bottom"/>
          </w:tcPr>
          <w:p w:rsidR="00633B08" w:rsidRPr="006564BD" w:rsidRDefault="00633B08" w:rsidP="00A82846">
            <w:pPr>
              <w:keepLines/>
              <w:rPr>
                <w:sz w:val="21"/>
                <w:szCs w:val="21"/>
              </w:rPr>
            </w:pPr>
          </w:p>
        </w:tc>
      </w:tr>
      <w:tr w:rsidR="00633B08" w:rsidRPr="006564BD" w:rsidTr="00633B08">
        <w:trPr>
          <w:cantSplit/>
          <w:trHeight w:hRule="exact" w:val="113"/>
        </w:trPr>
        <w:tc>
          <w:tcPr>
            <w:tcW w:w="9640" w:type="dxa"/>
            <w:gridSpan w:val="4"/>
            <w:vAlign w:val="bottom"/>
          </w:tcPr>
          <w:p w:rsidR="00633B08" w:rsidRPr="006564BD" w:rsidRDefault="00633B08" w:rsidP="00772963">
            <w:pPr>
              <w:keepLines/>
              <w:jc w:val="both"/>
              <w:rPr>
                <w:sz w:val="21"/>
                <w:szCs w:val="21"/>
              </w:rPr>
            </w:pPr>
          </w:p>
        </w:tc>
      </w:tr>
    </w:tbl>
    <w:p w:rsidR="00A82846" w:rsidRPr="006564BD" w:rsidRDefault="00A82846" w:rsidP="00A82846">
      <w:pPr>
        <w:ind w:left="-142"/>
        <w:jc w:val="both"/>
        <w:rPr>
          <w:sz w:val="21"/>
          <w:szCs w:val="21"/>
        </w:rPr>
      </w:pPr>
    </w:p>
    <w:p w:rsidR="00A82846" w:rsidRPr="006564BD" w:rsidRDefault="00A82846" w:rsidP="00A82846">
      <w:pPr>
        <w:ind w:left="-142"/>
        <w:jc w:val="both"/>
        <w:rPr>
          <w:sz w:val="21"/>
          <w:szCs w:val="21"/>
        </w:rPr>
      </w:pPr>
    </w:p>
    <w:p w:rsidR="00A82846" w:rsidRPr="006564BD" w:rsidRDefault="00A82846" w:rsidP="00A82846">
      <w:pPr>
        <w:spacing w:after="120"/>
        <w:ind w:left="-142"/>
        <w:jc w:val="both"/>
        <w:rPr>
          <w:b/>
          <w:sz w:val="21"/>
          <w:szCs w:val="21"/>
        </w:rPr>
      </w:pPr>
      <w:r w:rsidRPr="006564BD">
        <w:rPr>
          <w:b/>
          <w:sz w:val="21"/>
          <w:szCs w:val="21"/>
        </w:rPr>
        <w:t>Erklärung des Trägers</w:t>
      </w:r>
    </w:p>
    <w:p w:rsidR="00A82846" w:rsidRPr="006564BD" w:rsidRDefault="00A82846" w:rsidP="00A82846">
      <w:pPr>
        <w:spacing w:after="120"/>
        <w:ind w:left="-142" w:right="-143"/>
        <w:rPr>
          <w:sz w:val="21"/>
          <w:szCs w:val="21"/>
        </w:rPr>
      </w:pPr>
      <w:r w:rsidRPr="006564BD">
        <w:rPr>
          <w:sz w:val="21"/>
          <w:szCs w:val="21"/>
        </w:rPr>
        <w:t>Ich versichere, dass ausschließlich vom Jobcenter Leipzig zugewiesene erwerbsfähige Leistungsberechtigte nach dem SGB II in den im Förderantrag und im Bewilligungsbescheid beschriebenen Tätigkeiten im Rahmen von Sozialrechtsverhältnissen beschäftigt werden, und dass die Mehraufwandsentschädigungen ohne Abzug unverzüglich an die Teilnehmer weitergegeben werden.</w:t>
      </w:r>
    </w:p>
    <w:p w:rsidR="009B323A" w:rsidRPr="006564BD" w:rsidRDefault="009B323A" w:rsidP="009B323A">
      <w:pPr>
        <w:ind w:left="-142"/>
        <w:jc w:val="both"/>
        <w:rPr>
          <w:sz w:val="21"/>
          <w:szCs w:val="21"/>
        </w:rPr>
      </w:pPr>
      <w:r w:rsidRPr="00BF72E6">
        <w:rPr>
          <w:sz w:val="21"/>
          <w:szCs w:val="21"/>
        </w:rPr>
        <w:t>Die Anlagen 1 (Monatsbericht) und 2 (Anwesenheitsliste) sind vollständig ausgefüllt.</w:t>
      </w:r>
    </w:p>
    <w:p w:rsidR="009B323A" w:rsidRPr="006564BD" w:rsidRDefault="009B323A" w:rsidP="009B323A">
      <w:pPr>
        <w:ind w:left="-142"/>
        <w:jc w:val="both"/>
        <w:rPr>
          <w:sz w:val="21"/>
          <w:szCs w:val="21"/>
        </w:rPr>
      </w:pPr>
    </w:p>
    <w:p w:rsidR="00A82846" w:rsidRPr="006564BD" w:rsidRDefault="00A82846" w:rsidP="00A82846">
      <w:pPr>
        <w:ind w:left="-142"/>
        <w:rPr>
          <w:sz w:val="21"/>
          <w:szCs w:val="21"/>
        </w:rPr>
      </w:pPr>
      <w:r w:rsidRPr="006564BD">
        <w:rPr>
          <w:sz w:val="21"/>
          <w:szCs w:val="21"/>
        </w:rPr>
        <w:t>Ich bestätige die Richtigkeit aller Angaben und beantrage für die nachstehenden Teilnehmer die Auszahlung von pauschalen Förderleistungen auf das im Förderantrag angegebene Konto. Meine Aufwendungen im Zusammenhang mit de</w:t>
      </w:r>
      <w:r w:rsidR="00ED5C07">
        <w:rPr>
          <w:sz w:val="21"/>
          <w:szCs w:val="21"/>
        </w:rPr>
        <w:t>r</w:t>
      </w:r>
      <w:r w:rsidRPr="006564BD">
        <w:rPr>
          <w:sz w:val="21"/>
          <w:szCs w:val="21"/>
        </w:rPr>
        <w:t xml:space="preserve"> o.</w:t>
      </w:r>
      <w:r w:rsidR="009B323A">
        <w:rPr>
          <w:sz w:val="21"/>
          <w:szCs w:val="21"/>
        </w:rPr>
        <w:t> g.</w:t>
      </w:r>
      <w:r w:rsidR="00ED5C07">
        <w:rPr>
          <w:sz w:val="21"/>
          <w:szCs w:val="21"/>
        </w:rPr>
        <w:t xml:space="preserve"> Arbeitsgelegenheit</w:t>
      </w:r>
      <w:r w:rsidRPr="006564BD">
        <w:rPr>
          <w:sz w:val="21"/>
          <w:szCs w:val="21"/>
        </w:rPr>
        <w:t xml:space="preserve"> entsprechen mindestens den bewilligten Förderleistungen. Leistungen Dritter sind dabei berücksichtigt.</w:t>
      </w:r>
    </w:p>
    <w:p w:rsidR="00A82846" w:rsidRDefault="00A82846" w:rsidP="00A82846">
      <w:pPr>
        <w:ind w:left="-142"/>
        <w:jc w:val="both"/>
        <w:rPr>
          <w:sz w:val="21"/>
          <w:szCs w:val="21"/>
        </w:rPr>
      </w:pPr>
    </w:p>
    <w:p w:rsidR="00A82846" w:rsidRPr="006564BD" w:rsidRDefault="00A82846" w:rsidP="006564BD">
      <w:pPr>
        <w:keepNext/>
        <w:spacing w:after="120"/>
        <w:ind w:left="-142"/>
        <w:jc w:val="both"/>
        <w:rPr>
          <w:b/>
          <w:sz w:val="21"/>
          <w:szCs w:val="21"/>
        </w:rPr>
      </w:pPr>
      <w:r w:rsidRPr="006564BD">
        <w:rPr>
          <w:b/>
          <w:sz w:val="21"/>
          <w:szCs w:val="21"/>
        </w:rPr>
        <w:lastRenderedPageBreak/>
        <w:t>Erläuterungen zur Monatsabrechnung</w:t>
      </w:r>
    </w:p>
    <w:p w:rsidR="00A82846" w:rsidRDefault="00A82846" w:rsidP="00A82846">
      <w:pPr>
        <w:spacing w:after="120"/>
        <w:ind w:left="-142"/>
        <w:rPr>
          <w:sz w:val="21"/>
          <w:szCs w:val="21"/>
        </w:rPr>
      </w:pPr>
      <w:r w:rsidRPr="006564BD">
        <w:rPr>
          <w:sz w:val="21"/>
          <w:szCs w:val="21"/>
        </w:rPr>
        <w:t>Die Abrech</w:t>
      </w:r>
      <w:r w:rsidR="00F02274">
        <w:rPr>
          <w:sz w:val="21"/>
          <w:szCs w:val="21"/>
        </w:rPr>
        <w:t>nung der Maßnahmekostenpauschale</w:t>
      </w:r>
      <w:r w:rsidRPr="006564BD">
        <w:rPr>
          <w:sz w:val="21"/>
          <w:szCs w:val="21"/>
        </w:rPr>
        <w:t xml:space="preserve"> erfolgt auf Grundlage eines monatlichen Nachweises (bis zum 15. des Folgemonats) über die Anwesenheit der zugewiesenen Teilnehmer.</w:t>
      </w:r>
    </w:p>
    <w:p w:rsidR="00BF72E6" w:rsidRPr="006564BD" w:rsidRDefault="00BF72E6" w:rsidP="00A82846">
      <w:pPr>
        <w:spacing w:after="120"/>
        <w:ind w:left="-142"/>
        <w:rPr>
          <w:sz w:val="21"/>
          <w:szCs w:val="21"/>
        </w:rPr>
      </w:pPr>
      <w:r w:rsidRPr="00BF72E6">
        <w:rPr>
          <w:sz w:val="21"/>
          <w:szCs w:val="21"/>
        </w:rPr>
        <w:t xml:space="preserve">Die bewilligte wöchentliche Arbeitszeit </w:t>
      </w:r>
      <w:r>
        <w:rPr>
          <w:sz w:val="21"/>
          <w:szCs w:val="21"/>
        </w:rPr>
        <w:t>ist</w:t>
      </w:r>
      <w:r w:rsidRPr="00BF72E6">
        <w:rPr>
          <w:sz w:val="21"/>
          <w:szCs w:val="21"/>
        </w:rPr>
        <w:t xml:space="preserve"> ein</w:t>
      </w:r>
      <w:r>
        <w:rPr>
          <w:sz w:val="21"/>
          <w:szCs w:val="21"/>
        </w:rPr>
        <w:t>zu</w:t>
      </w:r>
      <w:r w:rsidRPr="00BF72E6">
        <w:rPr>
          <w:sz w:val="21"/>
          <w:szCs w:val="21"/>
        </w:rPr>
        <w:t>halten.</w:t>
      </w:r>
    </w:p>
    <w:p w:rsidR="00A82846" w:rsidRPr="006564BD" w:rsidRDefault="00A82846" w:rsidP="00A82846">
      <w:pPr>
        <w:spacing w:after="120"/>
        <w:ind w:left="-142"/>
        <w:rPr>
          <w:sz w:val="21"/>
          <w:szCs w:val="21"/>
        </w:rPr>
      </w:pPr>
      <w:r w:rsidRPr="006564BD">
        <w:rPr>
          <w:sz w:val="21"/>
          <w:szCs w:val="21"/>
        </w:rPr>
        <w:t>Maßnahmekosten sind nur für Zeiten förderbar, in denen die AGH-Plätze besetzt waren oder als besetzt anerkannt wurden.</w:t>
      </w:r>
    </w:p>
    <w:p w:rsidR="00A82846" w:rsidRPr="006564BD" w:rsidRDefault="00A82846" w:rsidP="00A82846">
      <w:pPr>
        <w:spacing w:after="120"/>
        <w:ind w:left="-142"/>
        <w:rPr>
          <w:sz w:val="21"/>
          <w:szCs w:val="21"/>
        </w:rPr>
      </w:pPr>
      <w:r w:rsidRPr="006564BD">
        <w:rPr>
          <w:sz w:val="21"/>
          <w:szCs w:val="21"/>
        </w:rPr>
        <w:t>Teilnahmetage (TNT) sind Kalendertage, an denen die AGH-Plätze besetzt sind.</w:t>
      </w:r>
    </w:p>
    <w:p w:rsidR="00A82846" w:rsidRPr="006564BD" w:rsidRDefault="00A82846" w:rsidP="00A82846">
      <w:pPr>
        <w:spacing w:after="120"/>
        <w:ind w:left="-142"/>
        <w:rPr>
          <w:sz w:val="21"/>
          <w:szCs w:val="21"/>
        </w:rPr>
      </w:pPr>
      <w:r w:rsidRPr="006564BD">
        <w:rPr>
          <w:sz w:val="21"/>
          <w:szCs w:val="21"/>
        </w:rPr>
        <w:t>Samstage, Sonn- und Feiertage gelten als Teilnahmetage, soweit der erwerbsfähige Leistungsberechtigte als Teilnehmer gilt.</w:t>
      </w:r>
    </w:p>
    <w:p w:rsidR="00A82846" w:rsidRPr="00102213" w:rsidRDefault="00A82846" w:rsidP="00A82846">
      <w:pPr>
        <w:spacing w:after="120"/>
        <w:ind w:left="-142"/>
        <w:rPr>
          <w:sz w:val="21"/>
          <w:szCs w:val="21"/>
        </w:rPr>
      </w:pPr>
      <w:r w:rsidRPr="006564BD">
        <w:rPr>
          <w:sz w:val="21"/>
          <w:szCs w:val="21"/>
        </w:rPr>
        <w:t xml:space="preserve">Anerkannte Teilnahmetage (aTNT) sind Kalendertage, an denen die AGH-Plätze vom Jobcenter </w:t>
      </w:r>
      <w:r w:rsidR="00076CFE" w:rsidRPr="00102213">
        <w:rPr>
          <w:sz w:val="21"/>
          <w:szCs w:val="21"/>
        </w:rPr>
        <w:t xml:space="preserve">Leipzig </w:t>
      </w:r>
      <w:r w:rsidRPr="00102213">
        <w:rPr>
          <w:sz w:val="21"/>
          <w:szCs w:val="21"/>
        </w:rPr>
        <w:t>als besetzt anerkannt werden.</w:t>
      </w:r>
    </w:p>
    <w:p w:rsidR="00A82846" w:rsidRDefault="00A82846" w:rsidP="00A82846">
      <w:pPr>
        <w:spacing w:after="120"/>
        <w:ind w:left="-142"/>
        <w:rPr>
          <w:sz w:val="21"/>
          <w:szCs w:val="21"/>
        </w:rPr>
      </w:pPr>
      <w:r w:rsidRPr="00102213">
        <w:rPr>
          <w:sz w:val="21"/>
          <w:szCs w:val="21"/>
        </w:rPr>
        <w:t>Urlaubstage der Teilnehmer (bis zu 2 Tage je vollem Kalendermonat</w:t>
      </w:r>
      <w:r w:rsidR="00076CFE" w:rsidRPr="00102213">
        <w:rPr>
          <w:sz w:val="21"/>
          <w:szCs w:val="21"/>
        </w:rPr>
        <w:t>)</w:t>
      </w:r>
      <w:r w:rsidRPr="00102213">
        <w:rPr>
          <w:sz w:val="21"/>
          <w:szCs w:val="21"/>
        </w:rPr>
        <w:t xml:space="preserve"> gelten als besetzter AGH-Platz.</w:t>
      </w:r>
      <w:r w:rsidRPr="00102213">
        <w:rPr>
          <w:sz w:val="21"/>
          <w:szCs w:val="21"/>
        </w:rPr>
        <w:br/>
        <w:t>Grundsätzlich sollte es den AGH-Teilnehmern ermöglicht werden, einen erworbenen Urlaubsanspruch auch geblockt über mehrere Tage am Stück z. B. vor Beendigung der Maßnahme geltend zu machen.</w:t>
      </w:r>
      <w:r w:rsidRPr="00102213">
        <w:rPr>
          <w:sz w:val="21"/>
          <w:szCs w:val="21"/>
        </w:rPr>
        <w:br/>
      </w:r>
      <w:r w:rsidR="00076CFE" w:rsidRPr="00102213">
        <w:rPr>
          <w:sz w:val="21"/>
          <w:szCs w:val="21"/>
        </w:rPr>
        <w:t xml:space="preserve">Erhält </w:t>
      </w:r>
      <w:r w:rsidRPr="00102213">
        <w:rPr>
          <w:sz w:val="21"/>
          <w:szCs w:val="21"/>
        </w:rPr>
        <w:t>der Teilnehmer den bewilligten Urlaub im Voraus, so wird im Falle des vorzeitigen Ausschei</w:t>
      </w:r>
      <w:r w:rsidRPr="00BF72E6">
        <w:rPr>
          <w:sz w:val="21"/>
          <w:szCs w:val="21"/>
        </w:rPr>
        <w:t xml:space="preserve">dens </w:t>
      </w:r>
      <w:r w:rsidR="00F02274">
        <w:rPr>
          <w:sz w:val="21"/>
          <w:szCs w:val="21"/>
        </w:rPr>
        <w:t>aus der AGH die Maßnahmekostenpauschale für diese Tage nicht ausgezahlt.</w:t>
      </w:r>
    </w:p>
    <w:p w:rsidR="00E04F67" w:rsidRPr="00BF72E6" w:rsidRDefault="00F02274" w:rsidP="001668F0">
      <w:pPr>
        <w:spacing w:after="120"/>
        <w:ind w:left="-142"/>
        <w:rPr>
          <w:sz w:val="21"/>
          <w:szCs w:val="21"/>
        </w:rPr>
      </w:pPr>
      <w:r>
        <w:rPr>
          <w:sz w:val="21"/>
          <w:szCs w:val="21"/>
        </w:rPr>
        <w:t>Ebenso wird f</w:t>
      </w:r>
      <w:r w:rsidR="00E04F67" w:rsidRPr="00E8674C">
        <w:rPr>
          <w:sz w:val="21"/>
          <w:szCs w:val="21"/>
        </w:rPr>
        <w:t>ür Zeiten bzw. Tage, an denen eine Arbeitsgelegenheit nicht besetzt ist, die Maßnahmekosten</w:t>
      </w:r>
      <w:r>
        <w:rPr>
          <w:sz w:val="21"/>
          <w:szCs w:val="21"/>
        </w:rPr>
        <w:t>pauschale</w:t>
      </w:r>
      <w:r w:rsidR="00E04F67" w:rsidRPr="00E8674C">
        <w:rPr>
          <w:sz w:val="21"/>
          <w:szCs w:val="21"/>
        </w:rPr>
        <w:t xml:space="preserve"> nicht gezahlt.</w:t>
      </w:r>
    </w:p>
    <w:p w:rsidR="00F02274" w:rsidRDefault="001668F0" w:rsidP="00F02274">
      <w:pPr>
        <w:pStyle w:val="Listenabsatz"/>
        <w:tabs>
          <w:tab w:val="left" w:pos="-142"/>
        </w:tabs>
        <w:spacing w:after="60"/>
        <w:ind w:left="-142"/>
        <w:contextualSpacing w:val="0"/>
        <w:rPr>
          <w:sz w:val="21"/>
          <w:szCs w:val="21"/>
        </w:rPr>
      </w:pPr>
      <w:r w:rsidRPr="001668F0">
        <w:rPr>
          <w:sz w:val="21"/>
          <w:szCs w:val="21"/>
        </w:rPr>
        <w:t xml:space="preserve">Bei Abwesenheitstagen wegen Krankheit oder unentschuldigten Fehlens </w:t>
      </w:r>
      <w:r w:rsidR="00F02274">
        <w:rPr>
          <w:sz w:val="21"/>
          <w:szCs w:val="21"/>
        </w:rPr>
        <w:t>gilt folgende Regelung</w:t>
      </w:r>
      <w:r w:rsidRPr="001668F0">
        <w:rPr>
          <w:sz w:val="21"/>
          <w:szCs w:val="21"/>
        </w:rPr>
        <w:t>:</w:t>
      </w:r>
    </w:p>
    <w:p w:rsidR="00F02274" w:rsidRDefault="00965A8C" w:rsidP="00965A8C">
      <w:pPr>
        <w:pStyle w:val="Listenabsatz"/>
        <w:tabs>
          <w:tab w:val="left" w:pos="567"/>
        </w:tabs>
        <w:spacing w:after="60"/>
        <w:ind w:left="567"/>
        <w:contextualSpacing w:val="0"/>
        <w:rPr>
          <w:sz w:val="21"/>
          <w:szCs w:val="21"/>
        </w:rPr>
      </w:pPr>
      <w:r w:rsidRPr="00965A8C">
        <w:rPr>
          <w:sz w:val="21"/>
          <w:szCs w:val="21"/>
        </w:rPr>
        <w:t>Immer montags sind Fehlzeiten der vergangenen Woche an die E-Mail-Adresse des Teams</w:t>
      </w:r>
      <w:r>
        <w:rPr>
          <w:sz w:val="21"/>
          <w:szCs w:val="21"/>
        </w:rPr>
        <w:t> </w:t>
      </w:r>
      <w:r w:rsidRPr="00965A8C">
        <w:rPr>
          <w:sz w:val="21"/>
          <w:szCs w:val="21"/>
        </w:rPr>
        <w:t xml:space="preserve">531 des Jobcenters Leipzig </w:t>
      </w:r>
      <w:r>
        <w:rPr>
          <w:sz w:val="21"/>
          <w:szCs w:val="21"/>
        </w:rPr>
        <w:t>(</w:t>
      </w:r>
      <w:r w:rsidRPr="00965A8C">
        <w:rPr>
          <w:sz w:val="21"/>
          <w:szCs w:val="21"/>
        </w:rPr>
        <w:t>Jobcenter-Leipzig.Team531@Jobcenter-ge.de</w:t>
      </w:r>
      <w:r>
        <w:rPr>
          <w:sz w:val="21"/>
          <w:szCs w:val="21"/>
        </w:rPr>
        <w:t>)</w:t>
      </w:r>
      <w:r w:rsidRPr="00965A8C">
        <w:rPr>
          <w:sz w:val="21"/>
          <w:szCs w:val="21"/>
        </w:rPr>
        <w:t xml:space="preserve"> zu</w:t>
      </w:r>
      <w:r>
        <w:rPr>
          <w:sz w:val="21"/>
          <w:szCs w:val="21"/>
        </w:rPr>
        <w:br/>
      </w:r>
      <w:r w:rsidRPr="00965A8C">
        <w:rPr>
          <w:sz w:val="21"/>
          <w:szCs w:val="21"/>
        </w:rPr>
        <w:t>melden</w:t>
      </w:r>
      <w:r>
        <w:rPr>
          <w:sz w:val="21"/>
          <w:szCs w:val="21"/>
        </w:rPr>
        <w:t>. Dies gilt auch, wenn der Teil</w:t>
      </w:r>
      <w:r w:rsidRPr="00965A8C">
        <w:rPr>
          <w:sz w:val="21"/>
          <w:szCs w:val="21"/>
        </w:rPr>
        <w:t>nehmer zwischenzeitlich wieder in der Maßnahme</w:t>
      </w:r>
      <w:r>
        <w:rPr>
          <w:sz w:val="21"/>
          <w:szCs w:val="21"/>
        </w:rPr>
        <w:br/>
      </w:r>
      <w:r w:rsidRPr="00965A8C">
        <w:rPr>
          <w:sz w:val="21"/>
          <w:szCs w:val="21"/>
        </w:rPr>
        <w:t>anwesend ist.</w:t>
      </w:r>
    </w:p>
    <w:p w:rsidR="00146314" w:rsidRPr="001668F0" w:rsidRDefault="00A82846" w:rsidP="00A82846">
      <w:pPr>
        <w:spacing w:after="120"/>
        <w:ind w:left="-142"/>
        <w:rPr>
          <w:sz w:val="21"/>
          <w:szCs w:val="21"/>
        </w:rPr>
      </w:pPr>
      <w:r w:rsidRPr="001668F0">
        <w:rPr>
          <w:sz w:val="21"/>
          <w:szCs w:val="21"/>
        </w:rPr>
        <w:t xml:space="preserve">Bei Arbeitsunfähigkeit hat der Teilnehmer der AGH ab dem ersten Krankheitstag eine Arbeitsunfähigkeitsbescheinigung beim Träger vorzulegen. Dieser leitet die Bescheinigung </w:t>
      </w:r>
      <w:r w:rsidR="00076CFE" w:rsidRPr="001668F0">
        <w:rPr>
          <w:sz w:val="21"/>
          <w:szCs w:val="21"/>
        </w:rPr>
        <w:t xml:space="preserve">zeitnah an das Jobcenter Leipzig </w:t>
      </w:r>
      <w:r w:rsidRPr="001668F0">
        <w:rPr>
          <w:sz w:val="21"/>
          <w:szCs w:val="21"/>
        </w:rPr>
        <w:t>weiter</w:t>
      </w:r>
      <w:r w:rsidR="00817C14" w:rsidRPr="001668F0">
        <w:rPr>
          <w:sz w:val="21"/>
          <w:szCs w:val="21"/>
        </w:rPr>
        <w:t>.</w:t>
      </w:r>
      <w:r w:rsidR="00146314" w:rsidRPr="001668F0">
        <w:rPr>
          <w:sz w:val="21"/>
          <w:szCs w:val="21"/>
        </w:rPr>
        <w:br/>
      </w:r>
      <w:r w:rsidR="00146314" w:rsidRPr="001668F0">
        <w:rPr>
          <w:rFonts w:cs="Arial"/>
          <w:sz w:val="21"/>
          <w:szCs w:val="21"/>
        </w:rPr>
        <w:t>Nicht bescheinigte Krankheitstage gelten als unentschuldigtes Fehlen.</w:t>
      </w:r>
    </w:p>
    <w:p w:rsidR="00A82846" w:rsidRPr="00E8674C" w:rsidRDefault="00A82846" w:rsidP="00A82846">
      <w:pPr>
        <w:spacing w:after="120"/>
        <w:ind w:left="-142"/>
        <w:rPr>
          <w:sz w:val="21"/>
          <w:szCs w:val="21"/>
        </w:rPr>
      </w:pPr>
      <w:r w:rsidRPr="001B70CB">
        <w:rPr>
          <w:sz w:val="21"/>
          <w:szCs w:val="21"/>
        </w:rPr>
        <w:t>Für jeden Teilnahmetag wird 1/30 der bewilligten mon</w:t>
      </w:r>
      <w:r w:rsidR="00F02274">
        <w:rPr>
          <w:sz w:val="21"/>
          <w:szCs w:val="21"/>
        </w:rPr>
        <w:t>atlichen Maßnahmekostenpauschale</w:t>
      </w:r>
      <w:r w:rsidRPr="001B70CB">
        <w:rPr>
          <w:sz w:val="21"/>
          <w:szCs w:val="21"/>
        </w:rPr>
        <w:t xml:space="preserve"> ausgezahlt.</w:t>
      </w:r>
      <w:r w:rsidR="00102213" w:rsidRPr="001B70CB">
        <w:rPr>
          <w:sz w:val="21"/>
          <w:szCs w:val="21"/>
        </w:rPr>
        <w:t xml:space="preserve"> Teilmonate sind in Kalendertagen (höchstens 29) anzugeben.</w:t>
      </w:r>
      <w:r w:rsidR="00E8674C">
        <w:rPr>
          <w:sz w:val="21"/>
          <w:szCs w:val="21"/>
        </w:rPr>
        <w:br/>
      </w:r>
      <w:r w:rsidR="00521D5E">
        <w:rPr>
          <w:sz w:val="21"/>
          <w:szCs w:val="21"/>
        </w:rPr>
        <w:t xml:space="preserve">In Anlehnung an </w:t>
      </w:r>
      <w:r w:rsidR="00E8674C" w:rsidRPr="00146314">
        <w:rPr>
          <w:sz w:val="21"/>
          <w:szCs w:val="21"/>
        </w:rPr>
        <w:t xml:space="preserve">§ 339 Sozialgesetzbuch Drittes Buch (SGB III) wird für die Berechnung von Leistungen ein </w:t>
      </w:r>
      <w:r w:rsidR="00521D5E">
        <w:rPr>
          <w:sz w:val="21"/>
          <w:szCs w:val="21"/>
        </w:rPr>
        <w:t>Kalenderm</w:t>
      </w:r>
      <w:r w:rsidR="00E8674C" w:rsidRPr="00146314">
        <w:rPr>
          <w:sz w:val="21"/>
          <w:szCs w:val="21"/>
        </w:rPr>
        <w:t>onat mit 30 Tagen berechnet.</w:t>
      </w:r>
    </w:p>
    <w:p w:rsidR="00A82846" w:rsidRPr="006564BD" w:rsidRDefault="00A82846" w:rsidP="00A82846">
      <w:pPr>
        <w:ind w:left="-142"/>
        <w:rPr>
          <w:sz w:val="21"/>
          <w:szCs w:val="21"/>
        </w:rPr>
      </w:pPr>
      <w:r w:rsidRPr="001B70CB">
        <w:rPr>
          <w:sz w:val="21"/>
          <w:szCs w:val="21"/>
        </w:rPr>
        <w:t>Die Mehraufwandsentschädigung für den Teilnehmer ist nur für tatsächlich geleistete Beschäftigungs</w:t>
      </w:r>
      <w:r w:rsidRPr="006564BD">
        <w:rPr>
          <w:sz w:val="21"/>
          <w:szCs w:val="21"/>
        </w:rPr>
        <w:t>stunden zu zahlen und ist vom Träger unverzüglich und ohne Abzug an den Teilnehmer weiterzugeben.</w:t>
      </w:r>
    </w:p>
    <w:p w:rsidR="00A82846" w:rsidRPr="006564BD" w:rsidRDefault="00A82846" w:rsidP="00A82846">
      <w:pPr>
        <w:ind w:left="-142"/>
        <w:jc w:val="both"/>
        <w:rPr>
          <w:sz w:val="21"/>
          <w:szCs w:val="21"/>
        </w:rPr>
      </w:pPr>
    </w:p>
    <w:p w:rsidR="00A82846" w:rsidRPr="006564BD" w:rsidRDefault="00A82846" w:rsidP="00A82846">
      <w:pPr>
        <w:ind w:left="-142"/>
        <w:jc w:val="both"/>
        <w:rPr>
          <w:sz w:val="21"/>
          <w:szCs w:val="21"/>
        </w:rPr>
      </w:pPr>
    </w:p>
    <w:tbl>
      <w:tblPr>
        <w:tblW w:w="9498" w:type="dxa"/>
        <w:tblInd w:w="-34" w:type="dxa"/>
        <w:tblLayout w:type="fixed"/>
        <w:tblLook w:val="01E0" w:firstRow="1" w:lastRow="1" w:firstColumn="1" w:lastColumn="1" w:noHBand="0" w:noVBand="0"/>
      </w:tblPr>
      <w:tblGrid>
        <w:gridCol w:w="2719"/>
        <w:gridCol w:w="720"/>
        <w:gridCol w:w="1621"/>
        <w:gridCol w:w="360"/>
        <w:gridCol w:w="4078"/>
      </w:tblGrid>
      <w:tr w:rsidR="006564BD" w:rsidRPr="006564BD" w:rsidTr="009B323A">
        <w:trPr>
          <w:trHeight w:val="365"/>
        </w:trPr>
        <w:tc>
          <w:tcPr>
            <w:tcW w:w="9498" w:type="dxa"/>
            <w:gridSpan w:val="5"/>
            <w:vAlign w:val="center"/>
            <w:hideMark/>
          </w:tcPr>
          <w:p w:rsidR="006564BD" w:rsidRPr="006564BD" w:rsidRDefault="006564BD">
            <w:pPr>
              <w:rPr>
                <w:rFonts w:cs="Arial"/>
                <w:sz w:val="21"/>
                <w:szCs w:val="21"/>
                <w:lang w:eastAsia="en-US"/>
              </w:rPr>
            </w:pPr>
            <w:r w:rsidRPr="006564BD">
              <w:rPr>
                <w:sz w:val="21"/>
                <w:szCs w:val="21"/>
              </w:rPr>
              <w:t>Erklärung des Trägers der Maßnahme</w:t>
            </w:r>
            <w:r>
              <w:rPr>
                <w:sz w:val="21"/>
                <w:szCs w:val="21"/>
              </w:rPr>
              <w:t>:</w:t>
            </w:r>
          </w:p>
        </w:tc>
      </w:tr>
      <w:tr w:rsidR="006564BD" w:rsidRPr="006564BD" w:rsidTr="006564BD">
        <w:trPr>
          <w:trHeight w:val="557"/>
        </w:trPr>
        <w:tc>
          <w:tcPr>
            <w:tcW w:w="9498" w:type="dxa"/>
            <w:gridSpan w:val="5"/>
            <w:vAlign w:val="center"/>
            <w:hideMark/>
          </w:tcPr>
          <w:p w:rsidR="006564BD" w:rsidRPr="006564BD" w:rsidRDefault="006564BD">
            <w:pPr>
              <w:rPr>
                <w:rFonts w:cs="Arial"/>
                <w:b/>
                <w:sz w:val="21"/>
                <w:szCs w:val="21"/>
                <w:lang w:eastAsia="en-US"/>
              </w:rPr>
            </w:pPr>
            <w:r w:rsidRPr="006564BD">
              <w:rPr>
                <w:sz w:val="21"/>
                <w:szCs w:val="21"/>
              </w:rPr>
              <w:t>Ich/Wir bestätige(n) die Richtigkeit und Vollständigkeit der Angaben</w:t>
            </w:r>
            <w:r>
              <w:rPr>
                <w:sz w:val="21"/>
                <w:szCs w:val="21"/>
              </w:rPr>
              <w:t>.</w:t>
            </w:r>
          </w:p>
        </w:tc>
      </w:tr>
      <w:tr w:rsidR="006564BD" w:rsidTr="009B323A">
        <w:trPr>
          <w:trHeight w:hRule="exact" w:val="860"/>
        </w:trPr>
        <w:tc>
          <w:tcPr>
            <w:tcW w:w="2719" w:type="dxa"/>
            <w:tcBorders>
              <w:top w:val="nil"/>
              <w:left w:val="nil"/>
              <w:bottom w:val="single" w:sz="4" w:space="0" w:color="auto"/>
              <w:right w:val="nil"/>
            </w:tcBorders>
          </w:tcPr>
          <w:p w:rsidR="006564BD" w:rsidRDefault="006564BD">
            <w:pPr>
              <w:spacing w:before="1200" w:after="60"/>
              <w:rPr>
                <w:rFonts w:cs="Arial"/>
                <w:b/>
                <w:szCs w:val="22"/>
                <w:lang w:eastAsia="en-US"/>
              </w:rPr>
            </w:pPr>
          </w:p>
        </w:tc>
        <w:tc>
          <w:tcPr>
            <w:tcW w:w="720" w:type="dxa"/>
            <w:hideMark/>
          </w:tcPr>
          <w:p w:rsidR="006564BD" w:rsidRDefault="006564BD">
            <w:pPr>
              <w:spacing w:before="1200" w:after="60"/>
              <w:rPr>
                <w:rFonts w:cs="Arial"/>
                <w:szCs w:val="22"/>
                <w:lang w:eastAsia="en-US"/>
              </w:rPr>
            </w:pPr>
            <w:r>
              <w:t>, den</w:t>
            </w:r>
          </w:p>
        </w:tc>
        <w:tc>
          <w:tcPr>
            <w:tcW w:w="1621" w:type="dxa"/>
            <w:tcBorders>
              <w:top w:val="nil"/>
              <w:left w:val="nil"/>
              <w:bottom w:val="single" w:sz="4" w:space="0" w:color="auto"/>
              <w:right w:val="nil"/>
            </w:tcBorders>
          </w:tcPr>
          <w:p w:rsidR="006564BD" w:rsidRDefault="006564BD">
            <w:pPr>
              <w:spacing w:before="1200" w:after="60"/>
              <w:rPr>
                <w:rFonts w:cs="Arial"/>
                <w:b/>
                <w:szCs w:val="22"/>
                <w:lang w:eastAsia="en-US"/>
              </w:rPr>
            </w:pPr>
          </w:p>
        </w:tc>
        <w:tc>
          <w:tcPr>
            <w:tcW w:w="360" w:type="dxa"/>
          </w:tcPr>
          <w:p w:rsidR="006564BD" w:rsidRDefault="006564BD">
            <w:pPr>
              <w:rPr>
                <w:rFonts w:cs="Arial"/>
                <w:b/>
                <w:szCs w:val="22"/>
                <w:lang w:eastAsia="en-US"/>
              </w:rPr>
            </w:pPr>
          </w:p>
        </w:tc>
        <w:tc>
          <w:tcPr>
            <w:tcW w:w="4078" w:type="dxa"/>
            <w:tcBorders>
              <w:top w:val="nil"/>
              <w:left w:val="nil"/>
              <w:bottom w:val="single" w:sz="4" w:space="0" w:color="auto"/>
              <w:right w:val="nil"/>
            </w:tcBorders>
          </w:tcPr>
          <w:p w:rsidR="006564BD" w:rsidRDefault="006564BD">
            <w:pPr>
              <w:spacing w:before="1200" w:after="60"/>
              <w:rPr>
                <w:rFonts w:cs="Arial"/>
                <w:b/>
                <w:szCs w:val="22"/>
                <w:lang w:eastAsia="en-US"/>
              </w:rPr>
            </w:pPr>
          </w:p>
        </w:tc>
      </w:tr>
      <w:tr w:rsidR="006564BD" w:rsidRPr="006564BD" w:rsidTr="006564BD">
        <w:tc>
          <w:tcPr>
            <w:tcW w:w="2719" w:type="dxa"/>
            <w:tcBorders>
              <w:top w:val="single" w:sz="4" w:space="0" w:color="auto"/>
              <w:left w:val="nil"/>
              <w:bottom w:val="nil"/>
              <w:right w:val="nil"/>
            </w:tcBorders>
            <w:hideMark/>
          </w:tcPr>
          <w:p w:rsidR="006564BD" w:rsidRPr="006564BD" w:rsidRDefault="006564BD">
            <w:pPr>
              <w:spacing w:before="60" w:after="60"/>
              <w:jc w:val="center"/>
              <w:rPr>
                <w:rFonts w:cs="Arial"/>
                <w:sz w:val="20"/>
                <w:lang w:eastAsia="en-US"/>
              </w:rPr>
            </w:pPr>
            <w:r w:rsidRPr="006564BD">
              <w:rPr>
                <w:sz w:val="20"/>
              </w:rPr>
              <w:t>(Ort)</w:t>
            </w:r>
          </w:p>
        </w:tc>
        <w:tc>
          <w:tcPr>
            <w:tcW w:w="720" w:type="dxa"/>
          </w:tcPr>
          <w:p w:rsidR="006564BD" w:rsidRPr="006564BD" w:rsidRDefault="006564BD">
            <w:pPr>
              <w:spacing w:before="60" w:after="60"/>
              <w:rPr>
                <w:rFonts w:cs="Arial"/>
                <w:sz w:val="20"/>
                <w:lang w:eastAsia="en-US"/>
              </w:rPr>
            </w:pPr>
          </w:p>
        </w:tc>
        <w:tc>
          <w:tcPr>
            <w:tcW w:w="1621" w:type="dxa"/>
            <w:tcBorders>
              <w:top w:val="single" w:sz="4" w:space="0" w:color="auto"/>
              <w:left w:val="nil"/>
              <w:bottom w:val="nil"/>
              <w:right w:val="nil"/>
            </w:tcBorders>
            <w:hideMark/>
          </w:tcPr>
          <w:p w:rsidR="006564BD" w:rsidRPr="006564BD" w:rsidRDefault="006564BD">
            <w:pPr>
              <w:spacing w:before="60" w:after="60"/>
              <w:jc w:val="center"/>
              <w:rPr>
                <w:rFonts w:cs="Arial"/>
                <w:sz w:val="20"/>
                <w:lang w:eastAsia="en-US"/>
              </w:rPr>
            </w:pPr>
            <w:r w:rsidRPr="006564BD">
              <w:rPr>
                <w:sz w:val="20"/>
              </w:rPr>
              <w:t>(Datum)</w:t>
            </w:r>
          </w:p>
        </w:tc>
        <w:tc>
          <w:tcPr>
            <w:tcW w:w="360" w:type="dxa"/>
          </w:tcPr>
          <w:p w:rsidR="006564BD" w:rsidRPr="006564BD" w:rsidRDefault="006564BD">
            <w:pPr>
              <w:spacing w:before="60" w:after="60"/>
              <w:rPr>
                <w:rFonts w:cs="Arial"/>
                <w:sz w:val="20"/>
                <w:lang w:eastAsia="en-US"/>
              </w:rPr>
            </w:pPr>
          </w:p>
        </w:tc>
        <w:tc>
          <w:tcPr>
            <w:tcW w:w="4078" w:type="dxa"/>
            <w:tcBorders>
              <w:top w:val="single" w:sz="4" w:space="0" w:color="auto"/>
              <w:left w:val="nil"/>
              <w:bottom w:val="nil"/>
              <w:right w:val="nil"/>
            </w:tcBorders>
            <w:hideMark/>
          </w:tcPr>
          <w:p w:rsidR="006564BD" w:rsidRPr="006564BD" w:rsidRDefault="006564BD">
            <w:pPr>
              <w:spacing w:before="60" w:after="60"/>
              <w:jc w:val="center"/>
              <w:rPr>
                <w:rFonts w:cs="Arial"/>
                <w:b/>
                <w:sz w:val="20"/>
                <w:lang w:eastAsia="en-US"/>
              </w:rPr>
            </w:pPr>
            <w:r w:rsidRPr="006564BD">
              <w:rPr>
                <w:sz w:val="20"/>
              </w:rPr>
              <w:t>(Unterschrift des Maßnahmeträgers)</w:t>
            </w:r>
          </w:p>
        </w:tc>
      </w:tr>
    </w:tbl>
    <w:p w:rsidR="00A82846" w:rsidRDefault="00A82846" w:rsidP="00A82846">
      <w:pPr>
        <w:ind w:left="-142"/>
        <w:jc w:val="both"/>
        <w:rPr>
          <w:szCs w:val="22"/>
        </w:rPr>
      </w:pPr>
    </w:p>
    <w:sectPr w:rsidR="00A82846" w:rsidSect="006564BD">
      <w:footerReference w:type="default" r:id="rId9"/>
      <w:pgSz w:w="11906" w:h="16838" w:code="9"/>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1A8" w:rsidRDefault="003D61A8">
      <w:r>
        <w:separator/>
      </w:r>
    </w:p>
  </w:endnote>
  <w:endnote w:type="continuationSeparator" w:id="0">
    <w:p w:rsidR="003D61A8" w:rsidRDefault="003D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NormalLF-Roma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A8" w:rsidRDefault="003D61A8" w:rsidP="00A82846">
    <w:pPr>
      <w:pStyle w:val="Fuzeile"/>
      <w:tabs>
        <w:tab w:val="clear" w:pos="4536"/>
        <w:tab w:val="clear" w:pos="9072"/>
        <w:tab w:val="right" w:pos="9498"/>
      </w:tabs>
      <w:ind w:left="-142"/>
      <w:rPr>
        <w:rStyle w:val="Seitenzahl"/>
        <w:sz w:val="16"/>
        <w:szCs w:val="16"/>
      </w:rPr>
    </w:pPr>
    <w:r>
      <w:rPr>
        <w:sz w:val="16"/>
        <w:szCs w:val="16"/>
      </w:rPr>
      <w:t>J</w:t>
    </w:r>
    <w:r w:rsidR="00F02274">
      <w:rPr>
        <w:sz w:val="16"/>
        <w:szCs w:val="16"/>
      </w:rPr>
      <w:t>obcenter Leipzig AGH</w:t>
    </w:r>
    <w:r>
      <w:rPr>
        <w:sz w:val="16"/>
        <w:szCs w:val="16"/>
      </w:rPr>
      <w:t xml:space="preserve"> – Monatsabrechnung</w:t>
    </w:r>
    <w:r w:rsidRPr="00BE5A9F">
      <w:rPr>
        <w:sz w:val="16"/>
        <w:szCs w:val="16"/>
      </w:rPr>
      <w:tab/>
      <w:t xml:space="preserve">Seite </w:t>
    </w:r>
    <w:r w:rsidR="00BE1903" w:rsidRPr="00BE5A9F">
      <w:rPr>
        <w:rStyle w:val="Seitenzahl"/>
        <w:sz w:val="16"/>
        <w:szCs w:val="16"/>
      </w:rPr>
      <w:fldChar w:fldCharType="begin"/>
    </w:r>
    <w:r w:rsidRPr="00BE5A9F">
      <w:rPr>
        <w:rStyle w:val="Seitenzahl"/>
        <w:sz w:val="16"/>
        <w:szCs w:val="16"/>
      </w:rPr>
      <w:instrText xml:space="preserve"> PAGE </w:instrText>
    </w:r>
    <w:r w:rsidR="00BE1903" w:rsidRPr="00BE5A9F">
      <w:rPr>
        <w:rStyle w:val="Seitenzahl"/>
        <w:sz w:val="16"/>
        <w:szCs w:val="16"/>
      </w:rPr>
      <w:fldChar w:fldCharType="separate"/>
    </w:r>
    <w:r w:rsidR="00BF069F">
      <w:rPr>
        <w:rStyle w:val="Seitenzahl"/>
        <w:noProof/>
        <w:sz w:val="16"/>
        <w:szCs w:val="16"/>
      </w:rPr>
      <w:t>1</w:t>
    </w:r>
    <w:r w:rsidR="00BE1903" w:rsidRPr="00BE5A9F">
      <w:rPr>
        <w:rStyle w:val="Seitenzahl"/>
        <w:sz w:val="16"/>
        <w:szCs w:val="16"/>
      </w:rPr>
      <w:fldChar w:fldCharType="end"/>
    </w:r>
    <w:r w:rsidRPr="00BE5A9F">
      <w:rPr>
        <w:rStyle w:val="Seitenzahl"/>
        <w:sz w:val="16"/>
        <w:szCs w:val="16"/>
      </w:rPr>
      <w:t xml:space="preserve"> von </w:t>
    </w:r>
    <w:r w:rsidR="00BE1903" w:rsidRPr="00BE5A9F">
      <w:rPr>
        <w:rStyle w:val="Seitenzahl"/>
        <w:sz w:val="16"/>
        <w:szCs w:val="16"/>
      </w:rPr>
      <w:fldChar w:fldCharType="begin"/>
    </w:r>
    <w:r w:rsidRPr="00BE5A9F">
      <w:rPr>
        <w:rStyle w:val="Seitenzahl"/>
        <w:sz w:val="16"/>
        <w:szCs w:val="16"/>
      </w:rPr>
      <w:instrText xml:space="preserve"> NUMPAGES </w:instrText>
    </w:r>
    <w:r w:rsidR="00BE1903" w:rsidRPr="00BE5A9F">
      <w:rPr>
        <w:rStyle w:val="Seitenzahl"/>
        <w:sz w:val="16"/>
        <w:szCs w:val="16"/>
      </w:rPr>
      <w:fldChar w:fldCharType="separate"/>
    </w:r>
    <w:r w:rsidR="00BF069F">
      <w:rPr>
        <w:rStyle w:val="Seitenzahl"/>
        <w:noProof/>
        <w:sz w:val="16"/>
        <w:szCs w:val="16"/>
      </w:rPr>
      <w:t>2</w:t>
    </w:r>
    <w:r w:rsidR="00BE1903" w:rsidRPr="00BE5A9F">
      <w:rPr>
        <w:rStyle w:val="Seitenzahl"/>
        <w:sz w:val="16"/>
        <w:szCs w:val="16"/>
      </w:rPr>
      <w:fldChar w:fldCharType="end"/>
    </w:r>
  </w:p>
  <w:p w:rsidR="003D61A8" w:rsidRPr="00BE5A9F" w:rsidRDefault="003D61A8" w:rsidP="00A82846">
    <w:pPr>
      <w:pStyle w:val="Fuzeile"/>
      <w:tabs>
        <w:tab w:val="clear" w:pos="4536"/>
        <w:tab w:val="clear" w:pos="9072"/>
        <w:tab w:val="right" w:pos="9356"/>
      </w:tabs>
      <w:ind w:left="-142"/>
      <w:rPr>
        <w:sz w:val="16"/>
        <w:szCs w:val="16"/>
      </w:rPr>
    </w:pPr>
    <w:r>
      <w:rPr>
        <w:sz w:val="16"/>
        <w:szCs w:val="16"/>
      </w:rPr>
      <w:t>Stand: 0</w:t>
    </w:r>
    <w:r w:rsidR="00965A8C">
      <w:rPr>
        <w:sz w:val="16"/>
        <w:szCs w:val="16"/>
      </w:rPr>
      <w:t>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1A8" w:rsidRDefault="003D61A8">
      <w:r>
        <w:separator/>
      </w:r>
    </w:p>
  </w:footnote>
  <w:footnote w:type="continuationSeparator" w:id="0">
    <w:p w:rsidR="003D61A8" w:rsidRDefault="003D6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4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4D532A"/>
    <w:multiLevelType w:val="hybridMultilevel"/>
    <w:tmpl w:val="871828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D355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C42F7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5D660C"/>
    <w:multiLevelType w:val="hybridMultilevel"/>
    <w:tmpl w:val="55DAF3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D327F6"/>
    <w:multiLevelType w:val="hybridMultilevel"/>
    <w:tmpl w:val="69762B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93705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6E1BC3"/>
    <w:multiLevelType w:val="hybridMultilevel"/>
    <w:tmpl w:val="18DE4D2C"/>
    <w:lvl w:ilvl="0" w:tplc="D214DB8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76D5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0D0BEB"/>
    <w:multiLevelType w:val="hybridMultilevel"/>
    <w:tmpl w:val="B44C4B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FC3FE0"/>
    <w:multiLevelType w:val="hybridMultilevel"/>
    <w:tmpl w:val="734EF5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605D6A"/>
    <w:multiLevelType w:val="hybridMultilevel"/>
    <w:tmpl w:val="CE7C1B58"/>
    <w:lvl w:ilvl="0" w:tplc="80B07578">
      <w:start w:val="1"/>
      <w:numFmt w:val="decimal"/>
      <w:lvlText w:val="8.%1"/>
      <w:lvlJc w:val="left"/>
      <w:pPr>
        <w:ind w:left="720" w:hanging="360"/>
      </w:pPr>
      <w:rPr>
        <w:rFonts w:hint="default"/>
        <w:b w:val="0"/>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093DCC"/>
    <w:multiLevelType w:val="hybridMultilevel"/>
    <w:tmpl w:val="34588BDA"/>
    <w:lvl w:ilvl="0" w:tplc="AE6E4A7E">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424351B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333C4F"/>
    <w:multiLevelType w:val="hybridMultilevel"/>
    <w:tmpl w:val="AE3CAB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34112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51421B9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743D44"/>
    <w:multiLevelType w:val="hybridMultilevel"/>
    <w:tmpl w:val="226E5D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C37409"/>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773E559C"/>
    <w:multiLevelType w:val="hybridMultilevel"/>
    <w:tmpl w:val="08EED9A4"/>
    <w:lvl w:ilvl="0" w:tplc="E40E8368">
      <w:numFmt w:val="bullet"/>
      <w:lvlText w:val="-"/>
      <w:lvlJc w:val="left"/>
      <w:pPr>
        <w:tabs>
          <w:tab w:val="num" w:pos="720"/>
        </w:tabs>
        <w:ind w:left="720" w:hanging="360"/>
      </w:pPr>
      <w:rPr>
        <w:rFonts w:ascii="Arial" w:eastAsia="Times New Roman" w:hAnsi="Aria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0"/>
  </w:num>
  <w:num w:numId="4">
    <w:abstractNumId w:val="18"/>
  </w:num>
  <w:num w:numId="5">
    <w:abstractNumId w:val="13"/>
  </w:num>
  <w:num w:numId="6">
    <w:abstractNumId w:val="8"/>
  </w:num>
  <w:num w:numId="7">
    <w:abstractNumId w:val="16"/>
  </w:num>
  <w:num w:numId="8">
    <w:abstractNumId w:val="3"/>
  </w:num>
  <w:num w:numId="9">
    <w:abstractNumId w:val="2"/>
  </w:num>
  <w:num w:numId="10">
    <w:abstractNumId w:val="17"/>
  </w:num>
  <w:num w:numId="11">
    <w:abstractNumId w:val="5"/>
  </w:num>
  <w:num w:numId="12">
    <w:abstractNumId w:val="14"/>
  </w:num>
  <w:num w:numId="13">
    <w:abstractNumId w:val="10"/>
  </w:num>
  <w:num w:numId="14">
    <w:abstractNumId w:val="4"/>
  </w:num>
  <w:num w:numId="15">
    <w:abstractNumId w:val="9"/>
  </w:num>
  <w:num w:numId="16">
    <w:abstractNumId w:val="1"/>
  </w:num>
  <w:num w:numId="17">
    <w:abstractNumId w:val="19"/>
  </w:num>
  <w:num w:numId="18">
    <w:abstractNumId w:val="7"/>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ViC6wuKFnVAGyAWyAdrAhfJre1z2Z9MK6ODuzfmGYBd0iuOtqMNAEl8wT904A9Bh1GcqfUQehGHaiLxY/KJPw==" w:salt="rihR0ufUZUOxHRPIzT8R6A=="/>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K_Adresse" w:val="True"/>
  </w:docVars>
  <w:rsids>
    <w:rsidRoot w:val="006F535D"/>
    <w:rsid w:val="00000205"/>
    <w:rsid w:val="0000354C"/>
    <w:rsid w:val="00003B34"/>
    <w:rsid w:val="000119F3"/>
    <w:rsid w:val="00014798"/>
    <w:rsid w:val="00017FA3"/>
    <w:rsid w:val="00024A63"/>
    <w:rsid w:val="00030513"/>
    <w:rsid w:val="00033212"/>
    <w:rsid w:val="00033D05"/>
    <w:rsid w:val="00035185"/>
    <w:rsid w:val="000373CE"/>
    <w:rsid w:val="00045BF6"/>
    <w:rsid w:val="00047449"/>
    <w:rsid w:val="00051AB1"/>
    <w:rsid w:val="000528AC"/>
    <w:rsid w:val="00055098"/>
    <w:rsid w:val="00057ADF"/>
    <w:rsid w:val="00066770"/>
    <w:rsid w:val="00070157"/>
    <w:rsid w:val="000703B5"/>
    <w:rsid w:val="000743CE"/>
    <w:rsid w:val="0007462C"/>
    <w:rsid w:val="00076CFE"/>
    <w:rsid w:val="00076F63"/>
    <w:rsid w:val="00080A1D"/>
    <w:rsid w:val="000818B3"/>
    <w:rsid w:val="000903DD"/>
    <w:rsid w:val="000957E9"/>
    <w:rsid w:val="000A2425"/>
    <w:rsid w:val="000A689A"/>
    <w:rsid w:val="000A79AB"/>
    <w:rsid w:val="000B00C1"/>
    <w:rsid w:val="000B701B"/>
    <w:rsid w:val="000C32EF"/>
    <w:rsid w:val="000C5D62"/>
    <w:rsid w:val="000D13E8"/>
    <w:rsid w:val="000D1969"/>
    <w:rsid w:val="000D50A4"/>
    <w:rsid w:val="000E0861"/>
    <w:rsid w:val="000E48D2"/>
    <w:rsid w:val="000F48CB"/>
    <w:rsid w:val="000F585F"/>
    <w:rsid w:val="00100510"/>
    <w:rsid w:val="00102213"/>
    <w:rsid w:val="00106152"/>
    <w:rsid w:val="00110C1D"/>
    <w:rsid w:val="0011162D"/>
    <w:rsid w:val="001128AA"/>
    <w:rsid w:val="00116E8D"/>
    <w:rsid w:val="00130BEA"/>
    <w:rsid w:val="001316DF"/>
    <w:rsid w:val="00142190"/>
    <w:rsid w:val="00144EB1"/>
    <w:rsid w:val="001452E5"/>
    <w:rsid w:val="00146314"/>
    <w:rsid w:val="00147555"/>
    <w:rsid w:val="001511FD"/>
    <w:rsid w:val="00153B9D"/>
    <w:rsid w:val="00161757"/>
    <w:rsid w:val="001629AA"/>
    <w:rsid w:val="00164115"/>
    <w:rsid w:val="0016434F"/>
    <w:rsid w:val="001668F0"/>
    <w:rsid w:val="00175C45"/>
    <w:rsid w:val="00177940"/>
    <w:rsid w:val="00180C54"/>
    <w:rsid w:val="00180E8A"/>
    <w:rsid w:val="00182103"/>
    <w:rsid w:val="00183B43"/>
    <w:rsid w:val="00191DE1"/>
    <w:rsid w:val="00194E89"/>
    <w:rsid w:val="00196FB3"/>
    <w:rsid w:val="00197379"/>
    <w:rsid w:val="001A54E5"/>
    <w:rsid w:val="001A5BBF"/>
    <w:rsid w:val="001B47BE"/>
    <w:rsid w:val="001B70CB"/>
    <w:rsid w:val="001C23CF"/>
    <w:rsid w:val="001C3199"/>
    <w:rsid w:val="001D08B8"/>
    <w:rsid w:val="001D6880"/>
    <w:rsid w:val="001E6E26"/>
    <w:rsid w:val="001E733F"/>
    <w:rsid w:val="001F3171"/>
    <w:rsid w:val="001F7763"/>
    <w:rsid w:val="002031EB"/>
    <w:rsid w:val="00204621"/>
    <w:rsid w:val="00205AFB"/>
    <w:rsid w:val="00206242"/>
    <w:rsid w:val="00206445"/>
    <w:rsid w:val="00215FCE"/>
    <w:rsid w:val="0022032E"/>
    <w:rsid w:val="00220C90"/>
    <w:rsid w:val="00227C9E"/>
    <w:rsid w:val="00234E2B"/>
    <w:rsid w:val="00240DA1"/>
    <w:rsid w:val="0024437D"/>
    <w:rsid w:val="0025696F"/>
    <w:rsid w:val="00257004"/>
    <w:rsid w:val="002614E0"/>
    <w:rsid w:val="00266891"/>
    <w:rsid w:val="0027109C"/>
    <w:rsid w:val="00273396"/>
    <w:rsid w:val="00275264"/>
    <w:rsid w:val="00277139"/>
    <w:rsid w:val="00280A10"/>
    <w:rsid w:val="00282202"/>
    <w:rsid w:val="002842D6"/>
    <w:rsid w:val="0028703C"/>
    <w:rsid w:val="002911C6"/>
    <w:rsid w:val="002A2E5B"/>
    <w:rsid w:val="002B2B13"/>
    <w:rsid w:val="002B60C2"/>
    <w:rsid w:val="002C22F4"/>
    <w:rsid w:val="002C5B21"/>
    <w:rsid w:val="002D1C6C"/>
    <w:rsid w:val="002E04AB"/>
    <w:rsid w:val="002F257F"/>
    <w:rsid w:val="002F5EC3"/>
    <w:rsid w:val="0030096B"/>
    <w:rsid w:val="00300EC1"/>
    <w:rsid w:val="00302864"/>
    <w:rsid w:val="00303FB4"/>
    <w:rsid w:val="00304197"/>
    <w:rsid w:val="0030508A"/>
    <w:rsid w:val="003168BA"/>
    <w:rsid w:val="0031720D"/>
    <w:rsid w:val="00317298"/>
    <w:rsid w:val="00322C84"/>
    <w:rsid w:val="003320DE"/>
    <w:rsid w:val="00340A55"/>
    <w:rsid w:val="003422DD"/>
    <w:rsid w:val="003426FD"/>
    <w:rsid w:val="00354E17"/>
    <w:rsid w:val="003556B3"/>
    <w:rsid w:val="0036365B"/>
    <w:rsid w:val="00364027"/>
    <w:rsid w:val="00364C90"/>
    <w:rsid w:val="00366BBB"/>
    <w:rsid w:val="00367595"/>
    <w:rsid w:val="00376B99"/>
    <w:rsid w:val="003800F3"/>
    <w:rsid w:val="0039258E"/>
    <w:rsid w:val="00392D3C"/>
    <w:rsid w:val="00395E0F"/>
    <w:rsid w:val="003972BC"/>
    <w:rsid w:val="003A1B45"/>
    <w:rsid w:val="003A2FBD"/>
    <w:rsid w:val="003A3F78"/>
    <w:rsid w:val="003A5D3F"/>
    <w:rsid w:val="003A6244"/>
    <w:rsid w:val="003C405D"/>
    <w:rsid w:val="003C6E1B"/>
    <w:rsid w:val="003D23A1"/>
    <w:rsid w:val="003D3B65"/>
    <w:rsid w:val="003D4F30"/>
    <w:rsid w:val="003D61A8"/>
    <w:rsid w:val="003D62C8"/>
    <w:rsid w:val="003E17ED"/>
    <w:rsid w:val="003E3770"/>
    <w:rsid w:val="003F42A7"/>
    <w:rsid w:val="0040345B"/>
    <w:rsid w:val="00405852"/>
    <w:rsid w:val="00411AD1"/>
    <w:rsid w:val="00417E54"/>
    <w:rsid w:val="004203B1"/>
    <w:rsid w:val="00424AA2"/>
    <w:rsid w:val="00427E10"/>
    <w:rsid w:val="00430E7C"/>
    <w:rsid w:val="004376E9"/>
    <w:rsid w:val="00446E80"/>
    <w:rsid w:val="004545FF"/>
    <w:rsid w:val="00462B02"/>
    <w:rsid w:val="004648B6"/>
    <w:rsid w:val="00464F37"/>
    <w:rsid w:val="0047268F"/>
    <w:rsid w:val="00472E3B"/>
    <w:rsid w:val="0047502D"/>
    <w:rsid w:val="0047717F"/>
    <w:rsid w:val="00477B44"/>
    <w:rsid w:val="0048058D"/>
    <w:rsid w:val="00482E05"/>
    <w:rsid w:val="00492BAA"/>
    <w:rsid w:val="0049676C"/>
    <w:rsid w:val="00497A6D"/>
    <w:rsid w:val="00497AB8"/>
    <w:rsid w:val="004B2B0F"/>
    <w:rsid w:val="004B3DFA"/>
    <w:rsid w:val="004C0B92"/>
    <w:rsid w:val="004C0E1B"/>
    <w:rsid w:val="004C48BF"/>
    <w:rsid w:val="004C4C97"/>
    <w:rsid w:val="004C73FC"/>
    <w:rsid w:val="004D1569"/>
    <w:rsid w:val="004D2327"/>
    <w:rsid w:val="004D5A8C"/>
    <w:rsid w:val="004E1E76"/>
    <w:rsid w:val="004E5AAA"/>
    <w:rsid w:val="004E6F09"/>
    <w:rsid w:val="004F4708"/>
    <w:rsid w:val="00502D3F"/>
    <w:rsid w:val="00502E07"/>
    <w:rsid w:val="0050456A"/>
    <w:rsid w:val="005118DB"/>
    <w:rsid w:val="005119B8"/>
    <w:rsid w:val="00513773"/>
    <w:rsid w:val="00520FF2"/>
    <w:rsid w:val="00521D5E"/>
    <w:rsid w:val="00533535"/>
    <w:rsid w:val="00550ED8"/>
    <w:rsid w:val="005540B9"/>
    <w:rsid w:val="0055663C"/>
    <w:rsid w:val="005619CB"/>
    <w:rsid w:val="00573E37"/>
    <w:rsid w:val="0057551E"/>
    <w:rsid w:val="00575D28"/>
    <w:rsid w:val="00583393"/>
    <w:rsid w:val="00583734"/>
    <w:rsid w:val="005A1410"/>
    <w:rsid w:val="005A2509"/>
    <w:rsid w:val="005A27FE"/>
    <w:rsid w:val="005A3F67"/>
    <w:rsid w:val="005A4B9C"/>
    <w:rsid w:val="005A7704"/>
    <w:rsid w:val="005B1527"/>
    <w:rsid w:val="005C652B"/>
    <w:rsid w:val="005D09B4"/>
    <w:rsid w:val="005D1AC7"/>
    <w:rsid w:val="005D469D"/>
    <w:rsid w:val="005E3A7A"/>
    <w:rsid w:val="005E400A"/>
    <w:rsid w:val="005F0775"/>
    <w:rsid w:val="005F15B4"/>
    <w:rsid w:val="005F3444"/>
    <w:rsid w:val="005F4780"/>
    <w:rsid w:val="005F658D"/>
    <w:rsid w:val="005F6C1D"/>
    <w:rsid w:val="005F72EA"/>
    <w:rsid w:val="00603FE5"/>
    <w:rsid w:val="00604AD2"/>
    <w:rsid w:val="006100F0"/>
    <w:rsid w:val="00614495"/>
    <w:rsid w:val="0062011A"/>
    <w:rsid w:val="00622396"/>
    <w:rsid w:val="00630392"/>
    <w:rsid w:val="0063206C"/>
    <w:rsid w:val="00633B08"/>
    <w:rsid w:val="00641451"/>
    <w:rsid w:val="0064502D"/>
    <w:rsid w:val="00646C9A"/>
    <w:rsid w:val="006471E3"/>
    <w:rsid w:val="00651202"/>
    <w:rsid w:val="006564BD"/>
    <w:rsid w:val="006612C2"/>
    <w:rsid w:val="00663A93"/>
    <w:rsid w:val="006675D2"/>
    <w:rsid w:val="006678C7"/>
    <w:rsid w:val="00671687"/>
    <w:rsid w:val="00674C13"/>
    <w:rsid w:val="00675169"/>
    <w:rsid w:val="00677508"/>
    <w:rsid w:val="00677EEF"/>
    <w:rsid w:val="00680616"/>
    <w:rsid w:val="00680780"/>
    <w:rsid w:val="00681DD4"/>
    <w:rsid w:val="00692579"/>
    <w:rsid w:val="006950C3"/>
    <w:rsid w:val="006B325A"/>
    <w:rsid w:val="006B40C8"/>
    <w:rsid w:val="006C74D5"/>
    <w:rsid w:val="006D1E72"/>
    <w:rsid w:val="006D2148"/>
    <w:rsid w:val="006E1C6C"/>
    <w:rsid w:val="006F535D"/>
    <w:rsid w:val="007023B5"/>
    <w:rsid w:val="00702971"/>
    <w:rsid w:val="007054D5"/>
    <w:rsid w:val="00707BA7"/>
    <w:rsid w:val="00715477"/>
    <w:rsid w:val="00716926"/>
    <w:rsid w:val="00716A03"/>
    <w:rsid w:val="00716EAB"/>
    <w:rsid w:val="00721B17"/>
    <w:rsid w:val="007301DD"/>
    <w:rsid w:val="00730FEA"/>
    <w:rsid w:val="00740E94"/>
    <w:rsid w:val="007414E4"/>
    <w:rsid w:val="00742CA6"/>
    <w:rsid w:val="00744D72"/>
    <w:rsid w:val="00750F54"/>
    <w:rsid w:val="00750FB7"/>
    <w:rsid w:val="00756701"/>
    <w:rsid w:val="0076136A"/>
    <w:rsid w:val="00770182"/>
    <w:rsid w:val="00772963"/>
    <w:rsid w:val="00773A16"/>
    <w:rsid w:val="00774FBB"/>
    <w:rsid w:val="00783F82"/>
    <w:rsid w:val="00786E5B"/>
    <w:rsid w:val="00792370"/>
    <w:rsid w:val="007942D2"/>
    <w:rsid w:val="00795A14"/>
    <w:rsid w:val="00795BF5"/>
    <w:rsid w:val="00796906"/>
    <w:rsid w:val="007A4C37"/>
    <w:rsid w:val="007A7FDF"/>
    <w:rsid w:val="007B6CDE"/>
    <w:rsid w:val="007C3B8F"/>
    <w:rsid w:val="007D2FCC"/>
    <w:rsid w:val="007E024E"/>
    <w:rsid w:val="007F2836"/>
    <w:rsid w:val="00803435"/>
    <w:rsid w:val="0080490F"/>
    <w:rsid w:val="00805162"/>
    <w:rsid w:val="00812AB0"/>
    <w:rsid w:val="00815313"/>
    <w:rsid w:val="00817C14"/>
    <w:rsid w:val="008219AB"/>
    <w:rsid w:val="0083287D"/>
    <w:rsid w:val="00833441"/>
    <w:rsid w:val="00837200"/>
    <w:rsid w:val="00843B05"/>
    <w:rsid w:val="00847F3B"/>
    <w:rsid w:val="0085414E"/>
    <w:rsid w:val="00854B38"/>
    <w:rsid w:val="00863A5E"/>
    <w:rsid w:val="0086468D"/>
    <w:rsid w:val="0086631F"/>
    <w:rsid w:val="0086645A"/>
    <w:rsid w:val="008675A4"/>
    <w:rsid w:val="008724B4"/>
    <w:rsid w:val="0087485D"/>
    <w:rsid w:val="0088124D"/>
    <w:rsid w:val="00883C7F"/>
    <w:rsid w:val="00891699"/>
    <w:rsid w:val="0089232C"/>
    <w:rsid w:val="00894C70"/>
    <w:rsid w:val="008A3177"/>
    <w:rsid w:val="008B4189"/>
    <w:rsid w:val="008B5A21"/>
    <w:rsid w:val="008B7DA4"/>
    <w:rsid w:val="008C199C"/>
    <w:rsid w:val="008D3D23"/>
    <w:rsid w:val="008D596A"/>
    <w:rsid w:val="008E03E0"/>
    <w:rsid w:val="008E126A"/>
    <w:rsid w:val="008F2590"/>
    <w:rsid w:val="008F367A"/>
    <w:rsid w:val="008F3F32"/>
    <w:rsid w:val="00910581"/>
    <w:rsid w:val="00910F7E"/>
    <w:rsid w:val="00911A45"/>
    <w:rsid w:val="009148ED"/>
    <w:rsid w:val="00914EE9"/>
    <w:rsid w:val="00922436"/>
    <w:rsid w:val="00926493"/>
    <w:rsid w:val="009301E0"/>
    <w:rsid w:val="0093021E"/>
    <w:rsid w:val="0093232B"/>
    <w:rsid w:val="009330F3"/>
    <w:rsid w:val="009336B3"/>
    <w:rsid w:val="00947E26"/>
    <w:rsid w:val="0095098B"/>
    <w:rsid w:val="0095465A"/>
    <w:rsid w:val="009622A9"/>
    <w:rsid w:val="009629AC"/>
    <w:rsid w:val="00965A8C"/>
    <w:rsid w:val="00965D3E"/>
    <w:rsid w:val="009724C1"/>
    <w:rsid w:val="0097477D"/>
    <w:rsid w:val="00992B6B"/>
    <w:rsid w:val="00995754"/>
    <w:rsid w:val="009A1142"/>
    <w:rsid w:val="009A5F99"/>
    <w:rsid w:val="009A6120"/>
    <w:rsid w:val="009B0750"/>
    <w:rsid w:val="009B323A"/>
    <w:rsid w:val="009C633F"/>
    <w:rsid w:val="009D6504"/>
    <w:rsid w:val="009D7D87"/>
    <w:rsid w:val="009E0DEB"/>
    <w:rsid w:val="009E6C37"/>
    <w:rsid w:val="009F4C96"/>
    <w:rsid w:val="00A013B8"/>
    <w:rsid w:val="00A0170C"/>
    <w:rsid w:val="00A03A9A"/>
    <w:rsid w:val="00A063B2"/>
    <w:rsid w:val="00A103AF"/>
    <w:rsid w:val="00A201A6"/>
    <w:rsid w:val="00A21389"/>
    <w:rsid w:val="00A23654"/>
    <w:rsid w:val="00A241A5"/>
    <w:rsid w:val="00A25867"/>
    <w:rsid w:val="00A26072"/>
    <w:rsid w:val="00A26594"/>
    <w:rsid w:val="00A27060"/>
    <w:rsid w:val="00A34B57"/>
    <w:rsid w:val="00A360F4"/>
    <w:rsid w:val="00A47576"/>
    <w:rsid w:val="00A52233"/>
    <w:rsid w:val="00A5245A"/>
    <w:rsid w:val="00A56DDE"/>
    <w:rsid w:val="00A6218D"/>
    <w:rsid w:val="00A66CF6"/>
    <w:rsid w:val="00A74268"/>
    <w:rsid w:val="00A76168"/>
    <w:rsid w:val="00A801B2"/>
    <w:rsid w:val="00A8104D"/>
    <w:rsid w:val="00A81604"/>
    <w:rsid w:val="00A82846"/>
    <w:rsid w:val="00A90871"/>
    <w:rsid w:val="00A90C5C"/>
    <w:rsid w:val="00A91C09"/>
    <w:rsid w:val="00A92F81"/>
    <w:rsid w:val="00AA0F7E"/>
    <w:rsid w:val="00AA215C"/>
    <w:rsid w:val="00AA5C20"/>
    <w:rsid w:val="00AA5E99"/>
    <w:rsid w:val="00AB06A0"/>
    <w:rsid w:val="00AC404B"/>
    <w:rsid w:val="00AC5DC1"/>
    <w:rsid w:val="00AD63F1"/>
    <w:rsid w:val="00AE01C8"/>
    <w:rsid w:val="00AE3F82"/>
    <w:rsid w:val="00AF3C14"/>
    <w:rsid w:val="00B00512"/>
    <w:rsid w:val="00B03732"/>
    <w:rsid w:val="00B043A4"/>
    <w:rsid w:val="00B07262"/>
    <w:rsid w:val="00B14DD6"/>
    <w:rsid w:val="00B153C3"/>
    <w:rsid w:val="00B165D2"/>
    <w:rsid w:val="00B17675"/>
    <w:rsid w:val="00B22976"/>
    <w:rsid w:val="00B23058"/>
    <w:rsid w:val="00B26C03"/>
    <w:rsid w:val="00B31D8C"/>
    <w:rsid w:val="00B36A18"/>
    <w:rsid w:val="00B63BC7"/>
    <w:rsid w:val="00B67ABE"/>
    <w:rsid w:val="00B71113"/>
    <w:rsid w:val="00B718BD"/>
    <w:rsid w:val="00B71FAA"/>
    <w:rsid w:val="00B73212"/>
    <w:rsid w:val="00B73974"/>
    <w:rsid w:val="00B76389"/>
    <w:rsid w:val="00B80FDC"/>
    <w:rsid w:val="00B835E8"/>
    <w:rsid w:val="00B87018"/>
    <w:rsid w:val="00B920D3"/>
    <w:rsid w:val="00B93E4A"/>
    <w:rsid w:val="00B94A10"/>
    <w:rsid w:val="00B97390"/>
    <w:rsid w:val="00BA58E9"/>
    <w:rsid w:val="00BA6FB8"/>
    <w:rsid w:val="00BC203C"/>
    <w:rsid w:val="00BC6D19"/>
    <w:rsid w:val="00BD6930"/>
    <w:rsid w:val="00BE1903"/>
    <w:rsid w:val="00BE5A9F"/>
    <w:rsid w:val="00BE79AD"/>
    <w:rsid w:val="00BE7B7D"/>
    <w:rsid w:val="00BE7CB1"/>
    <w:rsid w:val="00BF069F"/>
    <w:rsid w:val="00BF0B5E"/>
    <w:rsid w:val="00BF3277"/>
    <w:rsid w:val="00BF3B6D"/>
    <w:rsid w:val="00BF72E6"/>
    <w:rsid w:val="00C005BF"/>
    <w:rsid w:val="00C03FE3"/>
    <w:rsid w:val="00C044E2"/>
    <w:rsid w:val="00C05641"/>
    <w:rsid w:val="00C0697D"/>
    <w:rsid w:val="00C112D6"/>
    <w:rsid w:val="00C12F76"/>
    <w:rsid w:val="00C17181"/>
    <w:rsid w:val="00C2399D"/>
    <w:rsid w:val="00C26E41"/>
    <w:rsid w:val="00C2770F"/>
    <w:rsid w:val="00C3033A"/>
    <w:rsid w:val="00C37025"/>
    <w:rsid w:val="00C4100F"/>
    <w:rsid w:val="00C43400"/>
    <w:rsid w:val="00C51C7C"/>
    <w:rsid w:val="00C5383C"/>
    <w:rsid w:val="00C5581E"/>
    <w:rsid w:val="00C576DD"/>
    <w:rsid w:val="00C606C7"/>
    <w:rsid w:val="00C60D89"/>
    <w:rsid w:val="00C615C8"/>
    <w:rsid w:val="00C62DCE"/>
    <w:rsid w:val="00C64FA2"/>
    <w:rsid w:val="00C73E8B"/>
    <w:rsid w:val="00C82048"/>
    <w:rsid w:val="00C836D2"/>
    <w:rsid w:val="00C84117"/>
    <w:rsid w:val="00C909F0"/>
    <w:rsid w:val="00C924BD"/>
    <w:rsid w:val="00C926DE"/>
    <w:rsid w:val="00C9420D"/>
    <w:rsid w:val="00C96846"/>
    <w:rsid w:val="00CA57FB"/>
    <w:rsid w:val="00CC29FD"/>
    <w:rsid w:val="00CC35B5"/>
    <w:rsid w:val="00CC7E26"/>
    <w:rsid w:val="00CC7E5F"/>
    <w:rsid w:val="00CD61EB"/>
    <w:rsid w:val="00CD68BE"/>
    <w:rsid w:val="00CE4449"/>
    <w:rsid w:val="00CE6802"/>
    <w:rsid w:val="00D014C1"/>
    <w:rsid w:val="00D01629"/>
    <w:rsid w:val="00D02E3C"/>
    <w:rsid w:val="00D03D4F"/>
    <w:rsid w:val="00D1674A"/>
    <w:rsid w:val="00D24129"/>
    <w:rsid w:val="00D24554"/>
    <w:rsid w:val="00D245B1"/>
    <w:rsid w:val="00D2469A"/>
    <w:rsid w:val="00D31805"/>
    <w:rsid w:val="00D36E4A"/>
    <w:rsid w:val="00D4452C"/>
    <w:rsid w:val="00D47CA7"/>
    <w:rsid w:val="00D50556"/>
    <w:rsid w:val="00D56163"/>
    <w:rsid w:val="00D57A76"/>
    <w:rsid w:val="00D62B50"/>
    <w:rsid w:val="00D671FC"/>
    <w:rsid w:val="00D673A6"/>
    <w:rsid w:val="00D67406"/>
    <w:rsid w:val="00D67C44"/>
    <w:rsid w:val="00D708D4"/>
    <w:rsid w:val="00D73094"/>
    <w:rsid w:val="00D7700C"/>
    <w:rsid w:val="00D90E5E"/>
    <w:rsid w:val="00D91FB0"/>
    <w:rsid w:val="00D968C6"/>
    <w:rsid w:val="00DA3949"/>
    <w:rsid w:val="00DA541D"/>
    <w:rsid w:val="00DB3AEF"/>
    <w:rsid w:val="00DB430F"/>
    <w:rsid w:val="00DB5246"/>
    <w:rsid w:val="00DB7202"/>
    <w:rsid w:val="00DC08C8"/>
    <w:rsid w:val="00DC2D1E"/>
    <w:rsid w:val="00DC559C"/>
    <w:rsid w:val="00DD3537"/>
    <w:rsid w:val="00DD51DE"/>
    <w:rsid w:val="00DE49CE"/>
    <w:rsid w:val="00DE786D"/>
    <w:rsid w:val="00DF1AF8"/>
    <w:rsid w:val="00DF5A96"/>
    <w:rsid w:val="00E01258"/>
    <w:rsid w:val="00E02AD6"/>
    <w:rsid w:val="00E04F67"/>
    <w:rsid w:val="00E052C1"/>
    <w:rsid w:val="00E12A6F"/>
    <w:rsid w:val="00E24ECA"/>
    <w:rsid w:val="00E25F57"/>
    <w:rsid w:val="00E42494"/>
    <w:rsid w:val="00E42E31"/>
    <w:rsid w:val="00E640D3"/>
    <w:rsid w:val="00E76BAE"/>
    <w:rsid w:val="00E81397"/>
    <w:rsid w:val="00E83BF6"/>
    <w:rsid w:val="00E849B7"/>
    <w:rsid w:val="00E851BD"/>
    <w:rsid w:val="00E8615A"/>
    <w:rsid w:val="00E8674C"/>
    <w:rsid w:val="00E9799F"/>
    <w:rsid w:val="00EB4976"/>
    <w:rsid w:val="00EC6670"/>
    <w:rsid w:val="00EC73CF"/>
    <w:rsid w:val="00EC75B3"/>
    <w:rsid w:val="00ED141B"/>
    <w:rsid w:val="00ED34B5"/>
    <w:rsid w:val="00ED485B"/>
    <w:rsid w:val="00ED5C07"/>
    <w:rsid w:val="00ED623D"/>
    <w:rsid w:val="00EE61A3"/>
    <w:rsid w:val="00EF26DA"/>
    <w:rsid w:val="00EF6677"/>
    <w:rsid w:val="00F02274"/>
    <w:rsid w:val="00F022D7"/>
    <w:rsid w:val="00F11B5E"/>
    <w:rsid w:val="00F14B68"/>
    <w:rsid w:val="00F16FAA"/>
    <w:rsid w:val="00F213BF"/>
    <w:rsid w:val="00F2209C"/>
    <w:rsid w:val="00F24961"/>
    <w:rsid w:val="00F32960"/>
    <w:rsid w:val="00F376E0"/>
    <w:rsid w:val="00F411DA"/>
    <w:rsid w:val="00F4124A"/>
    <w:rsid w:val="00F51731"/>
    <w:rsid w:val="00F63B10"/>
    <w:rsid w:val="00F6587B"/>
    <w:rsid w:val="00F71C2B"/>
    <w:rsid w:val="00F71F43"/>
    <w:rsid w:val="00F72674"/>
    <w:rsid w:val="00F74A86"/>
    <w:rsid w:val="00F80616"/>
    <w:rsid w:val="00F8356B"/>
    <w:rsid w:val="00F84344"/>
    <w:rsid w:val="00F86EFC"/>
    <w:rsid w:val="00F920D8"/>
    <w:rsid w:val="00FA59F6"/>
    <w:rsid w:val="00FA5A6B"/>
    <w:rsid w:val="00FB0D8C"/>
    <w:rsid w:val="00FB1593"/>
    <w:rsid w:val="00FB3B7C"/>
    <w:rsid w:val="00FB4E14"/>
    <w:rsid w:val="00FB4EBF"/>
    <w:rsid w:val="00FB6C8D"/>
    <w:rsid w:val="00FC0B2D"/>
    <w:rsid w:val="00FC172C"/>
    <w:rsid w:val="00FC2E0A"/>
    <w:rsid w:val="00FE0E68"/>
    <w:rsid w:val="00FF1D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red"/>
    </o:shapedefaults>
    <o:shapelayout v:ext="edit">
      <o:idmap v:ext="edit" data="1"/>
    </o:shapelayout>
  </w:shapeDefaults>
  <w:decimalSymbol w:val=","/>
  <w:listSeparator w:val=";"/>
  <w15:docId w15:val="{8BF1AAB3-7587-460A-A36C-5E4FB6B6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2963"/>
    <w:rPr>
      <w:rFonts w:ascii="Arial" w:hAnsi="Arial"/>
      <w:sz w:val="22"/>
    </w:rPr>
  </w:style>
  <w:style w:type="paragraph" w:styleId="berschrift1">
    <w:name w:val="heading 1"/>
    <w:basedOn w:val="Standard"/>
    <w:next w:val="Standard"/>
    <w:qFormat/>
    <w:rsid w:val="00A6218D"/>
    <w:pPr>
      <w:keepNext/>
      <w:outlineLvl w:val="0"/>
    </w:pPr>
    <w:rPr>
      <w:b/>
      <w:sz w:val="20"/>
    </w:rPr>
  </w:style>
  <w:style w:type="paragraph" w:styleId="berschrift2">
    <w:name w:val="heading 2"/>
    <w:basedOn w:val="Standard"/>
    <w:next w:val="Standard"/>
    <w:qFormat/>
    <w:rsid w:val="00A6218D"/>
    <w:pPr>
      <w:keepNext/>
      <w:jc w:val="center"/>
      <w:outlineLvl w:val="1"/>
    </w:pPr>
    <w:rPr>
      <w:b/>
      <w:sz w:val="20"/>
      <w:u w:val="single"/>
    </w:rPr>
  </w:style>
  <w:style w:type="paragraph" w:styleId="berschrift3">
    <w:name w:val="heading 3"/>
    <w:basedOn w:val="Standard"/>
    <w:next w:val="Standard"/>
    <w:qFormat/>
    <w:rsid w:val="00A6218D"/>
    <w:pPr>
      <w:keepNext/>
      <w:outlineLvl w:val="2"/>
    </w:pPr>
    <w:rPr>
      <w:b/>
    </w:rPr>
  </w:style>
  <w:style w:type="paragraph" w:styleId="berschrift4">
    <w:name w:val="heading 4"/>
    <w:basedOn w:val="Standard"/>
    <w:next w:val="Standard"/>
    <w:qFormat/>
    <w:rsid w:val="00A6218D"/>
    <w:pPr>
      <w:keepNext/>
      <w:jc w:val="both"/>
      <w:outlineLvl w:val="3"/>
    </w:pPr>
    <w:rPr>
      <w:b/>
      <w:sz w:val="20"/>
    </w:rPr>
  </w:style>
  <w:style w:type="paragraph" w:styleId="berschrift6">
    <w:name w:val="heading 6"/>
    <w:basedOn w:val="Standard"/>
    <w:next w:val="Standard"/>
    <w:qFormat/>
    <w:rsid w:val="00BC6D19"/>
    <w:pPr>
      <w:spacing w:before="240" w:after="60"/>
      <w:outlineLvl w:val="5"/>
    </w:pPr>
    <w:rPr>
      <w:rFonts w:ascii="Times New Roman" w:hAnsi="Times New Roman"/>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6218D"/>
    <w:pPr>
      <w:tabs>
        <w:tab w:val="center" w:pos="4536"/>
        <w:tab w:val="right" w:pos="9072"/>
      </w:tabs>
    </w:pPr>
  </w:style>
  <w:style w:type="paragraph" w:styleId="Fuzeile">
    <w:name w:val="footer"/>
    <w:basedOn w:val="Standard"/>
    <w:rsid w:val="00A6218D"/>
    <w:pPr>
      <w:tabs>
        <w:tab w:val="center" w:pos="4536"/>
        <w:tab w:val="right" w:pos="9072"/>
      </w:tabs>
    </w:pPr>
  </w:style>
  <w:style w:type="paragraph" w:styleId="Textkrper">
    <w:name w:val="Body Text"/>
    <w:basedOn w:val="Standard"/>
    <w:rsid w:val="00A6218D"/>
    <w:pPr>
      <w:pBdr>
        <w:top w:val="single" w:sz="4" w:space="1" w:color="auto"/>
        <w:left w:val="single" w:sz="4" w:space="4" w:color="auto"/>
        <w:bottom w:val="single" w:sz="4" w:space="1" w:color="auto"/>
        <w:right w:val="single" w:sz="4" w:space="4" w:color="auto"/>
      </w:pBdr>
      <w:jc w:val="center"/>
    </w:pPr>
    <w:rPr>
      <w:sz w:val="20"/>
    </w:rPr>
  </w:style>
  <w:style w:type="character" w:styleId="Seitenzahl">
    <w:name w:val="page number"/>
    <w:basedOn w:val="Absatz-Standardschriftart"/>
    <w:rsid w:val="00A6218D"/>
  </w:style>
  <w:style w:type="paragraph" w:styleId="Textkrper2">
    <w:name w:val="Body Text 2"/>
    <w:basedOn w:val="Standard"/>
    <w:rsid w:val="00A6218D"/>
    <w:pPr>
      <w:jc w:val="both"/>
    </w:pPr>
    <w:rPr>
      <w:sz w:val="20"/>
    </w:rPr>
  </w:style>
  <w:style w:type="paragraph" w:styleId="Textkrper3">
    <w:name w:val="Body Text 3"/>
    <w:basedOn w:val="Standard"/>
    <w:rsid w:val="00A6218D"/>
    <w:pPr>
      <w:pBdr>
        <w:top w:val="single" w:sz="4" w:space="1" w:color="auto"/>
        <w:left w:val="single" w:sz="4" w:space="4" w:color="auto"/>
        <w:bottom w:val="single" w:sz="4" w:space="1" w:color="auto"/>
        <w:right w:val="single" w:sz="4" w:space="4" w:color="auto"/>
      </w:pBdr>
      <w:jc w:val="both"/>
    </w:pPr>
    <w:rPr>
      <w:sz w:val="18"/>
    </w:rPr>
  </w:style>
  <w:style w:type="paragraph" w:customStyle="1" w:styleId="format15">
    <w:name w:val="format1.5"/>
    <w:basedOn w:val="Standard"/>
    <w:rsid w:val="00BC6D19"/>
    <w:pPr>
      <w:spacing w:line="360" w:lineRule="auto"/>
    </w:pPr>
    <w:rPr>
      <w:rFonts w:ascii="MetaNormalLF-Roman" w:hAnsi="MetaNormalLF-Roman"/>
      <w:sz w:val="24"/>
    </w:rPr>
  </w:style>
  <w:style w:type="paragraph" w:styleId="Sprechblasentext">
    <w:name w:val="Balloon Text"/>
    <w:basedOn w:val="Standard"/>
    <w:semiHidden/>
    <w:rsid w:val="0016434F"/>
    <w:rPr>
      <w:rFonts w:ascii="Tahoma" w:hAnsi="Tahoma" w:cs="Tahoma"/>
      <w:sz w:val="16"/>
      <w:szCs w:val="16"/>
    </w:rPr>
  </w:style>
  <w:style w:type="table" w:styleId="Tabellenraster">
    <w:name w:val="Table Grid"/>
    <w:basedOn w:val="NormaleTabelle"/>
    <w:rsid w:val="00DC0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
    <w:name w:val="test"/>
    <w:basedOn w:val="Standard"/>
    <w:rsid w:val="00D62B50"/>
    <w:rPr>
      <w:b/>
      <w:sz w:val="20"/>
    </w:rPr>
  </w:style>
  <w:style w:type="paragraph" w:customStyle="1" w:styleId="Default">
    <w:name w:val="Default"/>
    <w:rsid w:val="00F022D7"/>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unhideWhenUsed/>
    <w:rsid w:val="001668F0"/>
    <w:pPr>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52183">
      <w:bodyDiv w:val="1"/>
      <w:marLeft w:val="0"/>
      <w:marRight w:val="0"/>
      <w:marTop w:val="0"/>
      <w:marBottom w:val="0"/>
      <w:divBdr>
        <w:top w:val="none" w:sz="0" w:space="0" w:color="auto"/>
        <w:left w:val="none" w:sz="0" w:space="0" w:color="auto"/>
        <w:bottom w:val="none" w:sz="0" w:space="0" w:color="auto"/>
        <w:right w:val="none" w:sz="0" w:space="0" w:color="auto"/>
      </w:divBdr>
    </w:div>
    <w:div w:id="211944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Monatsabrechnung Arbeitsgelegenheiten – Antrag</vt:lpstr>
    </vt:vector>
  </TitlesOfParts>
  <Company>Jobcenter Leipzig</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Monatsabrechnung Arbeitsgelegenheiten – Antrag</dc:title>
  <dc:subject>Monatsabrechnung Arbeitsgelegenheiten – Antrag</dc:subject>
  <dc:creator>Jobcenter Leipzig / Team Internet</dc:creator>
  <cp:keywords>öffentlich,gefördert,Beschäftigung,Arbeitsgelegenheit,AGH,1-Euro-Job,1Eurojob,Träger,Verein,MAE,Mehraufwand,Interessenbekundung</cp:keywords>
  <cp:lastModifiedBy>Böttcher Cathleen</cp:lastModifiedBy>
  <cp:revision>2</cp:revision>
  <cp:lastPrinted>2014-01-15T13:01:00Z</cp:lastPrinted>
  <dcterms:created xsi:type="dcterms:W3CDTF">2020-01-23T10:28:00Z</dcterms:created>
  <dcterms:modified xsi:type="dcterms:W3CDTF">2020-01-23T10:28:00Z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cosach</vt:lpwstr>
  </property>
  <property fmtid="{D5CDD505-2E9C-101B-9397-08002B2CF9AE}" pid="4" name="Dokumentklasse">
    <vt:lpwstr>extern</vt:lpwstr>
  </property>
  <property fmtid="{D5CDD505-2E9C-101B-9397-08002B2CF9AE}" pid="5" name="loadauskunft">
    <vt:bool>true</vt:bool>
  </property>
  <property fmtid="{D5CDD505-2E9C-101B-9397-08002B2CF9AE}" pid="6" name="Entwurf">
    <vt:i4>0</vt:i4>
  </property>
  <property fmtid="{D5CDD505-2E9C-101B-9397-08002B2CF9AE}" pid="7" name="Abdrucke">
    <vt:i4>0</vt:i4>
  </property>
  <property fmtid="{D5CDD505-2E9C-101B-9397-08002B2CF9AE}" pid="8" name="maban">
    <vt:lpwstr/>
  </property>
  <property fmtid="{D5CDD505-2E9C-101B-9397-08002B2CF9AE}" pid="9" name="DA-Hilfedatei">
    <vt:lpwstr/>
  </property>
  <property fmtid="{D5CDD505-2E9C-101B-9397-08002B2CF9AE}" pid="10" name="Speichern">
    <vt:bool>false</vt:bool>
  </property>
  <property fmtid="{D5CDD505-2E9C-101B-9397-08002B2CF9AE}" pid="11" name="Entwicklung">
    <vt:bool>false</vt:bool>
  </property>
  <property fmtid="{D5CDD505-2E9C-101B-9397-08002B2CF9AE}" pid="12" name="Begleitschreiben">
    <vt:bool>false</vt:bool>
  </property>
  <property fmtid="{D5CDD505-2E9C-101B-9397-08002B2CF9AE}" pid="13" name="OriginalperEmail">
    <vt:bool>false</vt:bool>
  </property>
  <property fmtid="{D5CDD505-2E9C-101B-9397-08002B2CF9AE}" pid="14" name="eWV installiert">
    <vt:bool>false</vt:bool>
  </property>
  <property fmtid="{D5CDD505-2E9C-101B-9397-08002B2CF9AE}" pid="15" name="Vfg">
    <vt:lpwstr/>
  </property>
  <property fmtid="{D5CDD505-2E9C-101B-9397-08002B2CF9AE}" pid="16" name="Vorlagennummer">
    <vt:lpwstr>AGH Antrag</vt:lpwstr>
  </property>
  <property fmtid="{D5CDD505-2E9C-101B-9397-08002B2CF9AE}" pid="17" name="wv">
    <vt:bool>false</vt:bool>
  </property>
  <property fmtid="{D5CDD505-2E9C-101B-9397-08002B2CF9AE}" pid="18" name="wvgrund">
    <vt:lpwstr> </vt:lpwstr>
  </property>
  <property fmtid="{D5CDD505-2E9C-101B-9397-08002B2CF9AE}" pid="19" name="wvdatum">
    <vt:lpwstr>05.02.2009</vt:lpwstr>
  </property>
  <property fmtid="{D5CDD505-2E9C-101B-9397-08002B2CF9AE}" pid="20" name="Zentraler Druck">
    <vt:bool>false</vt:bool>
  </property>
  <property fmtid="{D5CDD505-2E9C-101B-9397-08002B2CF9AE}" pid="21" name="ZDS_Anlage_1">
    <vt:lpwstr> </vt:lpwstr>
  </property>
  <property fmtid="{D5CDD505-2E9C-101B-9397-08002B2CF9AE}" pid="22" name="ZDS_Anlage_2">
    <vt:lpwstr> </vt:lpwstr>
  </property>
  <property fmtid="{D5CDD505-2E9C-101B-9397-08002B2CF9AE}" pid="23" name="wvpostfach">
    <vt:lpwstr>SELBST</vt:lpwstr>
  </property>
  <property fmtid="{D5CDD505-2E9C-101B-9397-08002B2CF9AE}" pid="24" name="eleisa">
    <vt:bool>false</vt:bool>
  </property>
  <property fmtid="{D5CDD505-2E9C-101B-9397-08002B2CF9AE}" pid="25" name="DMS_Matrix_Entwurf">
    <vt:bool>false</vt:bool>
  </property>
  <property fmtid="{D5CDD505-2E9C-101B-9397-08002B2CF9AE}" pid="26" name="DMS_Matrix_Original">
    <vt:bool>false</vt:bool>
  </property>
  <property fmtid="{D5CDD505-2E9C-101B-9397-08002B2CF9AE}" pid="27" name="zvsfileid">
    <vt:lpwstr>47134</vt:lpwstr>
  </property>
  <property fmtid="{D5CDD505-2E9C-101B-9397-08002B2CF9AE}" pid="28" name="zvsdateiid">
    <vt:lpwstr>2649</vt:lpwstr>
  </property>
  <property fmtid="{D5CDD505-2E9C-101B-9397-08002B2CF9AE}" pid="29" name="dokvorlage">
    <vt:lpwstr>AGH Antrag</vt:lpwstr>
  </property>
  <property fmtid="{D5CDD505-2E9C-101B-9397-08002B2CF9AE}" pid="30" name="ams_status">
    <vt:lpwstr>unerledigt</vt:lpwstr>
  </property>
  <property fmtid="{D5CDD505-2E9C-101B-9397-08002B2CF9AE}" pid="31" name="sgbx">
    <vt:bool>false</vt:bool>
  </property>
  <property fmtid="{D5CDD505-2E9C-101B-9397-08002B2CF9AE}" pid="32" name="zvsTestVorlage">
    <vt:bool>false</vt:bool>
  </property>
  <property fmtid="{D5CDD505-2E9C-101B-9397-08002B2CF9AE}" pid="33" name="FreigabeAb">
    <vt:lpwstr>01.01.1900</vt:lpwstr>
  </property>
  <property fmtid="{D5CDD505-2E9C-101B-9397-08002B2CF9AE}" pid="34" name="VersionFreigabeAb">
    <vt:lpwstr>01.01.2009</vt:lpwstr>
  </property>
  <property fmtid="{D5CDD505-2E9C-101B-9397-08002B2CF9AE}" pid="35" name="FVAbsender">
    <vt:bool>false</vt:bool>
  </property>
  <property fmtid="{D5CDD505-2E9C-101B-9397-08002B2CF9AE}" pid="36" name="doktyp">
    <vt:lpwstr>ANALG</vt:lpwstr>
  </property>
  <property fmtid="{D5CDD505-2E9C-101B-9397-08002B2CF9AE}" pid="37" name="MasterDocument">
    <vt:bool>true</vt:bool>
  </property>
  <property fmtid="{D5CDD505-2E9C-101B-9397-08002B2CF9AE}" pid="38" name="GUID">
    <vt:lpwstr>{E158CCE3-09F3-496C-84ED-D06EF1E6E2EA}</vt:lpwstr>
  </property>
  <property fmtid="{D5CDD505-2E9C-101B-9397-08002B2CF9AE}" pid="39" name="Datensätze">
    <vt:lpwstr>1</vt:lpwstr>
  </property>
  <property fmtid="{D5CDD505-2E9C-101B-9397-08002B2CF9AE}" pid="40" name="Datensatz">
    <vt:lpwstr>1</vt:lpwstr>
  </property>
  <property fmtid="{D5CDD505-2E9C-101B-9397-08002B2CF9AE}" pid="41" name="Adressat">
    <vt:lpwstr>an</vt:lpwstr>
  </property>
  <property fmtid="{D5CDD505-2E9C-101B-9397-08002B2CF9AE}" pid="42" name="Drucken">
    <vt:bool>false</vt:bool>
  </property>
  <property fmtid="{D5CDD505-2E9C-101B-9397-08002B2CF9AE}" pid="43" name="elektr. WV">
    <vt:bool>false</vt:bool>
  </property>
  <property fmtid="{D5CDD505-2E9C-101B-9397-08002B2CF9AE}" pid="44" name="Ablage">
    <vt:bool>true</vt:bool>
  </property>
  <property fmtid="{D5CDD505-2E9C-101B-9397-08002B2CF9AE}" pid="45" name="Archiv">
    <vt:bool>true</vt:bool>
  </property>
  <property fmtid="{D5CDD505-2E9C-101B-9397-08002B2CF9AE}" pid="46" name="Archivlabel">
    <vt:lpwstr/>
  </property>
  <property fmtid="{D5CDD505-2E9C-101B-9397-08002B2CF9AE}" pid="47" name="KdNr">
    <vt:lpwstr/>
  </property>
  <property fmtid="{D5CDD505-2E9C-101B-9397-08002B2CF9AE}" pid="48" name="Kunde">
    <vt:lpwstr>Herrn / Frau</vt:lpwstr>
  </property>
  <property fmtid="{D5CDD505-2E9C-101B-9397-08002B2CF9AE}" pid="49" name="SpeicherName">
    <vt:lpwstr>AGH Antrag-0901090834~Frau Cathleen Böttcher</vt:lpwstr>
  </property>
  <property fmtid="{D5CDD505-2E9C-101B-9397-08002B2CF9AE}" pid="50" name="TrackAuskunft">
    <vt:bool>true</vt:bool>
  </property>
  <property fmtid="{D5CDD505-2E9C-101B-9397-08002B2CF9AE}" pid="51" name="DMS_FV1">
    <vt:lpwstr/>
  </property>
  <property fmtid="{D5CDD505-2E9C-101B-9397-08002B2CF9AE}" pid="52" name="DMS_FV2">
    <vt:lpwstr/>
  </property>
  <property fmtid="{D5CDD505-2E9C-101B-9397-08002B2CF9AE}" pid="53" name="kunde_vorname">
    <vt:lpwstr/>
  </property>
  <property fmtid="{D5CDD505-2E9C-101B-9397-08002B2CF9AE}" pid="54" name="kunde_nachname">
    <vt:lpwstr/>
  </property>
  <property fmtid="{D5CDD505-2E9C-101B-9397-08002B2CF9AE}" pid="55" name="kunde_strasse">
    <vt:lpwstr/>
  </property>
  <property fmtid="{D5CDD505-2E9C-101B-9397-08002B2CF9AE}" pid="56" name="kunde_plz">
    <vt:lpwstr/>
  </property>
  <property fmtid="{D5CDD505-2E9C-101B-9397-08002B2CF9AE}" pid="57" name="kunde_ort">
    <vt:lpwstr/>
  </property>
  <property fmtid="{D5CDD505-2E9C-101B-9397-08002B2CF9AE}" pid="58" name="kunde_postfach">
    <vt:lpwstr/>
  </property>
  <property fmtid="{D5CDD505-2E9C-101B-9397-08002B2CF9AE}" pid="59" name="tplpath">
    <vt:lpwstr>C:\programme\ba\office\vorlagen\global\vorlagendateien\massnahme\agh\AGH Antrag~01-2009~SGB II AGH 1.dot</vt:lpwstr>
  </property>
</Properties>
</file>